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8CF8A" w14:textId="77777777" w:rsidR="007568D9" w:rsidRDefault="007568D9" w:rsidP="00557C87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1.1.</w:t>
      </w:r>
    </w:p>
    <w:p w14:paraId="002ECA1D" w14:textId="77777777" w:rsidR="007568D9" w:rsidRDefault="007568D9" w:rsidP="00557C87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приказом директора </w:t>
      </w:r>
    </w:p>
    <w:p w14:paraId="1E0C5A15" w14:textId="77777777" w:rsidR="007568D9" w:rsidRDefault="007568D9" w:rsidP="00557C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ФБУН «Уфимский НИИ медицины труда</w:t>
      </w:r>
    </w:p>
    <w:p w14:paraId="5AE89D2A" w14:textId="77777777" w:rsidR="007568D9" w:rsidRDefault="007568D9" w:rsidP="00557C87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экологии человека»</w:t>
      </w:r>
    </w:p>
    <w:p w14:paraId="28E22BB3" w14:textId="77777777" w:rsidR="007568D9" w:rsidRDefault="007568D9" w:rsidP="00557C87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 января 2017 г. № 03/1-ОД</w:t>
      </w:r>
    </w:p>
    <w:p w14:paraId="07B34AE5" w14:textId="77777777" w:rsidR="007568D9" w:rsidRDefault="007568D9" w:rsidP="00410E79">
      <w:pPr>
        <w:shd w:val="clear" w:color="auto" w:fill="FFFFFF"/>
        <w:tabs>
          <w:tab w:val="left" w:pos="142"/>
        </w:tabs>
        <w:ind w:left="-142" w:right="1075" w:firstLine="652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44CF701" w14:textId="77777777" w:rsidR="007568D9" w:rsidRPr="00F03BAD" w:rsidRDefault="007568D9" w:rsidP="00410E79">
      <w:pPr>
        <w:tabs>
          <w:tab w:val="left" w:pos="142"/>
        </w:tabs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ACA39A" w14:textId="77777777" w:rsidR="007568D9" w:rsidRPr="00FD443B" w:rsidRDefault="007568D9" w:rsidP="00410E79">
      <w:pPr>
        <w:shd w:val="clear" w:color="auto" w:fill="FFFFFF"/>
        <w:tabs>
          <w:tab w:val="left" w:pos="142"/>
        </w:tabs>
        <w:ind w:left="-142" w:right="1075"/>
        <w:rPr>
          <w:color w:val="000000"/>
          <w:spacing w:val="-4"/>
          <w:sz w:val="24"/>
          <w:szCs w:val="24"/>
        </w:rPr>
      </w:pPr>
    </w:p>
    <w:p w14:paraId="550D144D" w14:textId="77777777" w:rsidR="007568D9" w:rsidRPr="00FD443B" w:rsidRDefault="007568D9" w:rsidP="00410E79">
      <w:pPr>
        <w:pStyle w:val="20"/>
        <w:shd w:val="clear" w:color="auto" w:fill="auto"/>
        <w:tabs>
          <w:tab w:val="left" w:pos="142"/>
        </w:tabs>
        <w:spacing w:line="274" w:lineRule="exact"/>
        <w:ind w:left="-142"/>
        <w:jc w:val="center"/>
        <w:rPr>
          <w:color w:val="000000"/>
          <w:sz w:val="24"/>
          <w:szCs w:val="24"/>
        </w:rPr>
      </w:pPr>
    </w:p>
    <w:p w14:paraId="71D0A124" w14:textId="77777777" w:rsidR="007568D9" w:rsidRPr="00FD443B" w:rsidRDefault="007568D9" w:rsidP="00410E79">
      <w:pPr>
        <w:pStyle w:val="20"/>
        <w:shd w:val="clear" w:color="auto" w:fill="auto"/>
        <w:tabs>
          <w:tab w:val="left" w:pos="142"/>
        </w:tabs>
        <w:spacing w:line="274" w:lineRule="exact"/>
        <w:ind w:left="-142"/>
        <w:jc w:val="center"/>
        <w:rPr>
          <w:sz w:val="24"/>
          <w:szCs w:val="24"/>
        </w:rPr>
      </w:pPr>
      <w:r w:rsidRPr="00FD443B">
        <w:rPr>
          <w:color w:val="000000"/>
          <w:sz w:val="24"/>
          <w:szCs w:val="24"/>
        </w:rPr>
        <w:t>ПОЛОЖЕНИЕ</w:t>
      </w:r>
    </w:p>
    <w:p w14:paraId="6BC2D3BE" w14:textId="77777777" w:rsidR="007568D9" w:rsidRPr="00FD443B" w:rsidRDefault="007568D9" w:rsidP="00307565">
      <w:pPr>
        <w:pStyle w:val="20"/>
        <w:shd w:val="clear" w:color="auto" w:fill="auto"/>
        <w:tabs>
          <w:tab w:val="left" w:pos="142"/>
        </w:tabs>
        <w:spacing w:after="471" w:line="274" w:lineRule="exact"/>
        <w:ind w:left="-284"/>
        <w:jc w:val="center"/>
        <w:rPr>
          <w:color w:val="000000"/>
          <w:sz w:val="24"/>
          <w:szCs w:val="24"/>
        </w:rPr>
      </w:pPr>
      <w:r w:rsidRPr="00FD443B">
        <w:rPr>
          <w:color w:val="000000"/>
          <w:sz w:val="24"/>
          <w:szCs w:val="24"/>
        </w:rPr>
        <w:t>ОБ ЭЛЕКТРОННОЙ ИНФОРМАЦИОННО- ОБРАЗОВАТЕЛЬНОЙ СРЕДЕ             ФБУН «УФИМСКИЙ НИИ МЕДИЦИНЫ ТРУДА И ЭКОЛОГИИ ЧЕЛОВЕКА»</w:t>
      </w:r>
    </w:p>
    <w:p w14:paraId="2C420EFE" w14:textId="77777777" w:rsidR="007568D9" w:rsidRPr="00FD443B" w:rsidRDefault="007568D9" w:rsidP="00410E79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471" w:line="274" w:lineRule="exact"/>
        <w:ind w:left="-142"/>
        <w:jc w:val="both"/>
        <w:rPr>
          <w:color w:val="000000"/>
          <w:sz w:val="24"/>
          <w:szCs w:val="24"/>
        </w:rPr>
      </w:pPr>
      <w:r w:rsidRPr="00FD443B">
        <w:rPr>
          <w:color w:val="000000"/>
          <w:sz w:val="24"/>
          <w:szCs w:val="24"/>
        </w:rPr>
        <w:t>Общие положения</w:t>
      </w:r>
    </w:p>
    <w:p w14:paraId="7D46008F" w14:textId="77777777" w:rsidR="007568D9" w:rsidRPr="00FD443B" w:rsidRDefault="007568D9" w:rsidP="00410E79">
      <w:pPr>
        <w:pStyle w:val="3"/>
        <w:shd w:val="clear" w:color="auto" w:fill="auto"/>
        <w:tabs>
          <w:tab w:val="left" w:pos="142"/>
        </w:tabs>
        <w:spacing w:before="0"/>
        <w:ind w:left="-142" w:right="60" w:firstLine="284"/>
        <w:rPr>
          <w:sz w:val="24"/>
          <w:szCs w:val="24"/>
        </w:rPr>
      </w:pPr>
      <w:r w:rsidRPr="00FD443B">
        <w:rPr>
          <w:color w:val="000000"/>
          <w:sz w:val="24"/>
          <w:szCs w:val="24"/>
        </w:rPr>
        <w:t>Настоящее Положение определяет порядок функционирования электронной информационно- образовательной среды ФБУН «Уфимский НИИ медицины труда и экологии человека»(далее- Институт)</w:t>
      </w:r>
    </w:p>
    <w:p w14:paraId="0190696F" w14:textId="77777777" w:rsidR="007568D9" w:rsidRPr="00FD443B" w:rsidRDefault="007568D9" w:rsidP="00410E79">
      <w:pPr>
        <w:pStyle w:val="3"/>
        <w:shd w:val="clear" w:color="auto" w:fill="auto"/>
        <w:tabs>
          <w:tab w:val="left" w:pos="142"/>
        </w:tabs>
        <w:spacing w:before="0"/>
        <w:ind w:left="-142" w:firstLine="284"/>
        <w:rPr>
          <w:sz w:val="24"/>
          <w:szCs w:val="24"/>
        </w:rPr>
      </w:pPr>
      <w:r w:rsidRPr="00FD443B">
        <w:rPr>
          <w:color w:val="000000"/>
          <w:sz w:val="24"/>
          <w:szCs w:val="24"/>
        </w:rPr>
        <w:t>Положение разработано в соответствии с:</w:t>
      </w:r>
    </w:p>
    <w:p w14:paraId="1C2987FD" w14:textId="7A7708CD" w:rsidR="007568D9" w:rsidRDefault="007568D9" w:rsidP="00A24079">
      <w:pPr>
        <w:pStyle w:val="3"/>
        <w:tabs>
          <w:tab w:val="left" w:pos="142"/>
          <w:tab w:val="left" w:pos="293"/>
        </w:tabs>
        <w:spacing w:line="210" w:lineRule="exact"/>
        <w:ind w:left="-142"/>
        <w:rPr>
          <w:color w:val="000000"/>
          <w:sz w:val="24"/>
          <w:szCs w:val="24"/>
        </w:rPr>
      </w:pPr>
      <w:r w:rsidRPr="00FD443B">
        <w:rPr>
          <w:color w:val="000000"/>
          <w:sz w:val="24"/>
          <w:szCs w:val="24"/>
        </w:rPr>
        <w:t>-  Федеральным законом от 29.12.2012 № 273-Ф</w:t>
      </w:r>
      <w:r w:rsidR="000170E0">
        <w:rPr>
          <w:color w:val="000000"/>
          <w:sz w:val="24"/>
          <w:szCs w:val="24"/>
        </w:rPr>
        <w:t>З</w:t>
      </w:r>
      <w:r w:rsidRPr="00FD443B">
        <w:rPr>
          <w:color w:val="000000"/>
          <w:sz w:val="24"/>
          <w:szCs w:val="24"/>
        </w:rPr>
        <w:t xml:space="preserve"> «Об образовании в Российской</w:t>
      </w:r>
    </w:p>
    <w:p w14:paraId="0052C563" w14:textId="77777777" w:rsidR="007568D9" w:rsidRPr="00FD443B" w:rsidRDefault="007568D9" w:rsidP="00A24079">
      <w:pPr>
        <w:pStyle w:val="3"/>
        <w:tabs>
          <w:tab w:val="left" w:pos="142"/>
          <w:tab w:val="left" w:pos="293"/>
        </w:tabs>
        <w:spacing w:line="210" w:lineRule="exact"/>
        <w:ind w:left="-142"/>
        <w:rPr>
          <w:color w:val="000000"/>
          <w:sz w:val="24"/>
          <w:szCs w:val="24"/>
        </w:rPr>
      </w:pPr>
      <w:r w:rsidRPr="00FD443B">
        <w:rPr>
          <w:color w:val="000000"/>
          <w:sz w:val="24"/>
          <w:szCs w:val="24"/>
        </w:rPr>
        <w:t xml:space="preserve"> Федерации»;</w:t>
      </w:r>
    </w:p>
    <w:p w14:paraId="026B2918" w14:textId="77777777" w:rsidR="007568D9" w:rsidRPr="00FD443B" w:rsidRDefault="007568D9" w:rsidP="00A24079">
      <w:pPr>
        <w:pStyle w:val="3"/>
        <w:tabs>
          <w:tab w:val="left" w:pos="142"/>
          <w:tab w:val="left" w:pos="293"/>
        </w:tabs>
        <w:spacing w:line="210" w:lineRule="exact"/>
        <w:ind w:left="-142"/>
        <w:rPr>
          <w:color w:val="000000"/>
          <w:sz w:val="24"/>
          <w:szCs w:val="24"/>
        </w:rPr>
      </w:pPr>
      <w:r w:rsidRPr="00FD443B">
        <w:rPr>
          <w:color w:val="000000"/>
          <w:sz w:val="24"/>
          <w:szCs w:val="24"/>
        </w:rPr>
        <w:t>-  Федеральным законом от 27.07.2006 № 152-ФЗ «О персональных данных»;</w:t>
      </w:r>
    </w:p>
    <w:p w14:paraId="64142970" w14:textId="77777777" w:rsidR="007568D9" w:rsidRDefault="007568D9" w:rsidP="00A24079">
      <w:pPr>
        <w:pStyle w:val="3"/>
        <w:tabs>
          <w:tab w:val="left" w:pos="142"/>
          <w:tab w:val="left" w:pos="293"/>
        </w:tabs>
        <w:spacing w:before="240" w:line="210" w:lineRule="exact"/>
        <w:ind w:left="-142"/>
        <w:rPr>
          <w:color w:val="000000"/>
          <w:sz w:val="24"/>
          <w:szCs w:val="24"/>
        </w:rPr>
      </w:pPr>
      <w:r w:rsidRPr="00FD443B">
        <w:rPr>
          <w:color w:val="000000"/>
          <w:sz w:val="24"/>
          <w:szCs w:val="24"/>
        </w:rPr>
        <w:t>-  Федеральным государственным образовательным стандартом высшего</w:t>
      </w:r>
    </w:p>
    <w:p w14:paraId="7486A898" w14:textId="77777777" w:rsidR="007568D9" w:rsidRDefault="007568D9" w:rsidP="00A24079">
      <w:pPr>
        <w:pStyle w:val="3"/>
        <w:tabs>
          <w:tab w:val="left" w:pos="142"/>
          <w:tab w:val="left" w:pos="293"/>
        </w:tabs>
        <w:spacing w:before="240" w:line="210" w:lineRule="exact"/>
        <w:ind w:left="-142"/>
        <w:rPr>
          <w:color w:val="000000"/>
          <w:sz w:val="24"/>
          <w:szCs w:val="24"/>
        </w:rPr>
      </w:pPr>
      <w:r w:rsidRPr="00FD443B">
        <w:rPr>
          <w:color w:val="000000"/>
          <w:sz w:val="24"/>
          <w:szCs w:val="24"/>
        </w:rPr>
        <w:t>образования по специальности 31.08.44 Профпаталогия (</w:t>
      </w:r>
      <w:r>
        <w:rPr>
          <w:color w:val="000000"/>
          <w:sz w:val="24"/>
          <w:szCs w:val="24"/>
        </w:rPr>
        <w:t>утв. п</w:t>
      </w:r>
      <w:r w:rsidRPr="00FD443B">
        <w:rPr>
          <w:color w:val="000000"/>
          <w:sz w:val="24"/>
          <w:szCs w:val="24"/>
        </w:rPr>
        <w:t>риказ</w:t>
      </w:r>
      <w:r>
        <w:rPr>
          <w:color w:val="000000"/>
          <w:sz w:val="24"/>
          <w:szCs w:val="24"/>
        </w:rPr>
        <w:t>ом</w:t>
      </w:r>
    </w:p>
    <w:p w14:paraId="6CFEBBA3" w14:textId="3417D394" w:rsidR="007568D9" w:rsidRPr="00FD443B" w:rsidRDefault="007568D9" w:rsidP="00A24079">
      <w:pPr>
        <w:pStyle w:val="3"/>
        <w:tabs>
          <w:tab w:val="left" w:pos="142"/>
          <w:tab w:val="left" w:pos="293"/>
        </w:tabs>
        <w:spacing w:before="240" w:line="210" w:lineRule="exact"/>
        <w:ind w:left="-142"/>
        <w:rPr>
          <w:color w:val="000000"/>
          <w:sz w:val="24"/>
          <w:szCs w:val="24"/>
        </w:rPr>
      </w:pPr>
      <w:r w:rsidRPr="00FD443B">
        <w:rPr>
          <w:color w:val="000000"/>
          <w:sz w:val="24"/>
          <w:szCs w:val="24"/>
        </w:rPr>
        <w:t>Мин</w:t>
      </w:r>
      <w:r>
        <w:rPr>
          <w:color w:val="000000"/>
          <w:sz w:val="24"/>
          <w:szCs w:val="24"/>
        </w:rPr>
        <w:t>обрнауки</w:t>
      </w:r>
      <w:r w:rsidRPr="00FD443B">
        <w:rPr>
          <w:color w:val="000000"/>
          <w:sz w:val="24"/>
          <w:szCs w:val="24"/>
        </w:rPr>
        <w:t xml:space="preserve"> Росс</w:t>
      </w:r>
      <w:r>
        <w:rPr>
          <w:color w:val="000000"/>
          <w:sz w:val="24"/>
          <w:szCs w:val="24"/>
        </w:rPr>
        <w:t xml:space="preserve">ии от </w:t>
      </w:r>
      <w:r w:rsidR="000170E0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.0</w:t>
      </w:r>
      <w:r w:rsidR="000170E0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.20</w:t>
      </w:r>
      <w:r w:rsidR="000170E0">
        <w:rPr>
          <w:color w:val="000000"/>
          <w:sz w:val="24"/>
          <w:szCs w:val="24"/>
        </w:rPr>
        <w:t>23</w:t>
      </w:r>
      <w:r w:rsidRPr="00FD443B">
        <w:rPr>
          <w:color w:val="000000"/>
          <w:sz w:val="24"/>
          <w:szCs w:val="24"/>
        </w:rPr>
        <w:t xml:space="preserve"> №</w:t>
      </w:r>
      <w:r w:rsidR="000170E0">
        <w:rPr>
          <w:color w:val="000000"/>
          <w:sz w:val="24"/>
          <w:szCs w:val="24"/>
        </w:rPr>
        <w:t>14</w:t>
      </w:r>
      <w:r w:rsidRPr="00FD443B">
        <w:rPr>
          <w:color w:val="000000"/>
          <w:sz w:val="24"/>
          <w:szCs w:val="24"/>
        </w:rPr>
        <w:t>);</w:t>
      </w:r>
    </w:p>
    <w:p w14:paraId="03715621" w14:textId="77777777" w:rsidR="007568D9" w:rsidRDefault="007568D9" w:rsidP="00A24079">
      <w:pPr>
        <w:pStyle w:val="3"/>
        <w:tabs>
          <w:tab w:val="left" w:pos="142"/>
          <w:tab w:val="left" w:pos="293"/>
        </w:tabs>
        <w:spacing w:before="240" w:line="210" w:lineRule="exact"/>
        <w:ind w:left="-142"/>
        <w:rPr>
          <w:color w:val="000000"/>
          <w:sz w:val="24"/>
          <w:szCs w:val="24"/>
        </w:rPr>
      </w:pPr>
      <w:r w:rsidRPr="00FD443B">
        <w:rPr>
          <w:color w:val="000000"/>
          <w:sz w:val="24"/>
          <w:szCs w:val="24"/>
        </w:rPr>
        <w:t>-  Федеральным государственным образовательным стандартом высшего</w:t>
      </w:r>
    </w:p>
    <w:p w14:paraId="2E01D17C" w14:textId="77777777" w:rsidR="007568D9" w:rsidRDefault="007568D9" w:rsidP="00A24079">
      <w:pPr>
        <w:pStyle w:val="3"/>
        <w:tabs>
          <w:tab w:val="left" w:pos="142"/>
          <w:tab w:val="left" w:pos="293"/>
        </w:tabs>
        <w:spacing w:before="240" w:line="210" w:lineRule="exact"/>
        <w:ind w:left="-142"/>
        <w:rPr>
          <w:color w:val="000000"/>
          <w:sz w:val="24"/>
          <w:szCs w:val="24"/>
        </w:rPr>
      </w:pPr>
      <w:r w:rsidRPr="00FD443B">
        <w:rPr>
          <w:color w:val="000000"/>
          <w:sz w:val="24"/>
          <w:szCs w:val="24"/>
        </w:rPr>
        <w:t xml:space="preserve"> образования </w:t>
      </w:r>
      <w:r>
        <w:rPr>
          <w:color w:val="000000"/>
          <w:sz w:val="24"/>
          <w:szCs w:val="24"/>
        </w:rPr>
        <w:t xml:space="preserve"> по направлению подготовки</w:t>
      </w:r>
      <w:r w:rsidRPr="00FD443B">
        <w:rPr>
          <w:color w:val="000000"/>
          <w:sz w:val="24"/>
          <w:szCs w:val="24"/>
        </w:rPr>
        <w:t xml:space="preserve"> 32.06.01Медико-профилактическое дело</w:t>
      </w:r>
    </w:p>
    <w:p w14:paraId="16CE3CF1" w14:textId="77777777" w:rsidR="007568D9" w:rsidRPr="00FD443B" w:rsidRDefault="007568D9" w:rsidP="00A24079">
      <w:pPr>
        <w:pStyle w:val="3"/>
        <w:tabs>
          <w:tab w:val="left" w:pos="142"/>
          <w:tab w:val="left" w:pos="293"/>
        </w:tabs>
        <w:spacing w:before="240" w:line="210" w:lineRule="exact"/>
        <w:ind w:left="-142"/>
        <w:rPr>
          <w:color w:val="000000"/>
          <w:sz w:val="24"/>
          <w:szCs w:val="24"/>
        </w:rPr>
      </w:pPr>
      <w:r w:rsidRPr="00FD443B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утв. п</w:t>
      </w:r>
      <w:r w:rsidRPr="00FD443B">
        <w:rPr>
          <w:color w:val="000000"/>
          <w:sz w:val="24"/>
          <w:szCs w:val="24"/>
        </w:rPr>
        <w:t>риказ</w:t>
      </w:r>
      <w:r>
        <w:rPr>
          <w:color w:val="000000"/>
          <w:sz w:val="24"/>
          <w:szCs w:val="24"/>
        </w:rPr>
        <w:t xml:space="preserve">ом </w:t>
      </w:r>
      <w:r w:rsidRPr="00FD443B">
        <w:rPr>
          <w:color w:val="000000"/>
          <w:sz w:val="24"/>
          <w:szCs w:val="24"/>
        </w:rPr>
        <w:t>Мин</w:t>
      </w:r>
      <w:r>
        <w:rPr>
          <w:color w:val="000000"/>
          <w:sz w:val="24"/>
          <w:szCs w:val="24"/>
        </w:rPr>
        <w:t>обрнауки</w:t>
      </w:r>
      <w:r w:rsidRPr="00FD443B">
        <w:rPr>
          <w:color w:val="000000"/>
          <w:sz w:val="24"/>
          <w:szCs w:val="24"/>
        </w:rPr>
        <w:t xml:space="preserve"> Росси</w:t>
      </w:r>
      <w:r>
        <w:rPr>
          <w:color w:val="000000"/>
          <w:sz w:val="24"/>
          <w:szCs w:val="24"/>
        </w:rPr>
        <w:t>и</w:t>
      </w:r>
      <w:r w:rsidRPr="00FD443B">
        <w:rPr>
          <w:color w:val="000000"/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03.09.</w:t>
      </w:r>
      <w:r w:rsidRPr="00FD443B">
        <w:rPr>
          <w:color w:val="000000"/>
          <w:sz w:val="24"/>
          <w:szCs w:val="24"/>
        </w:rPr>
        <w:t>2014 №1199);</w:t>
      </w:r>
    </w:p>
    <w:p w14:paraId="0104BA8D" w14:textId="77777777" w:rsidR="007568D9" w:rsidRPr="00FD443B" w:rsidRDefault="007568D9" w:rsidP="00A24079">
      <w:pPr>
        <w:pStyle w:val="3"/>
        <w:tabs>
          <w:tab w:val="left" w:pos="142"/>
          <w:tab w:val="left" w:pos="293"/>
        </w:tabs>
        <w:spacing w:before="0" w:line="210" w:lineRule="exact"/>
        <w:ind w:left="-142"/>
        <w:rPr>
          <w:color w:val="000000"/>
          <w:sz w:val="24"/>
          <w:szCs w:val="24"/>
        </w:rPr>
      </w:pPr>
    </w:p>
    <w:p w14:paraId="2D757443" w14:textId="77777777" w:rsidR="007568D9" w:rsidRPr="00FD443B" w:rsidRDefault="007568D9" w:rsidP="00A24079">
      <w:pPr>
        <w:pStyle w:val="3"/>
        <w:shd w:val="clear" w:color="auto" w:fill="auto"/>
        <w:tabs>
          <w:tab w:val="left" w:pos="142"/>
          <w:tab w:val="left" w:pos="293"/>
        </w:tabs>
        <w:spacing w:before="0" w:line="210" w:lineRule="exact"/>
        <w:ind w:left="-142"/>
        <w:rPr>
          <w:color w:val="000000"/>
          <w:sz w:val="24"/>
          <w:szCs w:val="24"/>
        </w:rPr>
      </w:pPr>
      <w:r w:rsidRPr="00FD443B">
        <w:rPr>
          <w:color w:val="000000"/>
          <w:sz w:val="24"/>
          <w:szCs w:val="24"/>
        </w:rPr>
        <w:t>-</w:t>
      </w:r>
      <w:r w:rsidRPr="00FD443B">
        <w:rPr>
          <w:color w:val="000000"/>
          <w:sz w:val="24"/>
          <w:szCs w:val="24"/>
        </w:rPr>
        <w:tab/>
        <w:t>Уставом Института.</w:t>
      </w:r>
    </w:p>
    <w:p w14:paraId="0DF9FB4C" w14:textId="77777777" w:rsidR="007568D9" w:rsidRPr="00FD443B" w:rsidRDefault="007568D9" w:rsidP="00410E79">
      <w:pPr>
        <w:pStyle w:val="3"/>
        <w:shd w:val="clear" w:color="auto" w:fill="auto"/>
        <w:tabs>
          <w:tab w:val="left" w:pos="142"/>
          <w:tab w:val="left" w:pos="293"/>
        </w:tabs>
        <w:spacing w:before="0" w:line="210" w:lineRule="exact"/>
        <w:ind w:left="-142"/>
        <w:rPr>
          <w:color w:val="000000"/>
          <w:sz w:val="24"/>
          <w:szCs w:val="24"/>
        </w:rPr>
      </w:pPr>
    </w:p>
    <w:p w14:paraId="4A2A4021" w14:textId="77777777" w:rsidR="007568D9" w:rsidRPr="00FD443B" w:rsidRDefault="007568D9" w:rsidP="00410E79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293"/>
        </w:tabs>
        <w:spacing w:line="408" w:lineRule="exact"/>
        <w:ind w:left="-142"/>
        <w:jc w:val="both"/>
        <w:rPr>
          <w:sz w:val="24"/>
          <w:szCs w:val="24"/>
        </w:rPr>
      </w:pPr>
      <w:r w:rsidRPr="00FD443B">
        <w:rPr>
          <w:color w:val="000000"/>
          <w:sz w:val="24"/>
          <w:szCs w:val="24"/>
        </w:rPr>
        <w:t>Основные понятия, определения, сокращения</w:t>
      </w:r>
    </w:p>
    <w:p w14:paraId="51EB05F2" w14:textId="77777777" w:rsidR="007568D9" w:rsidRPr="00FD443B" w:rsidRDefault="007568D9" w:rsidP="00410E79">
      <w:pPr>
        <w:pStyle w:val="3"/>
        <w:shd w:val="clear" w:color="auto" w:fill="auto"/>
        <w:tabs>
          <w:tab w:val="left" w:pos="142"/>
        </w:tabs>
        <w:spacing w:before="0" w:line="408" w:lineRule="exact"/>
        <w:ind w:left="-142" w:firstLine="284"/>
        <w:rPr>
          <w:sz w:val="24"/>
          <w:szCs w:val="24"/>
        </w:rPr>
      </w:pPr>
      <w:r w:rsidRPr="00FD443B">
        <w:rPr>
          <w:b/>
          <w:bCs/>
          <w:color w:val="000000"/>
          <w:sz w:val="24"/>
          <w:szCs w:val="24"/>
        </w:rPr>
        <w:t>ООП</w:t>
      </w:r>
      <w:r w:rsidRPr="00FD443B">
        <w:rPr>
          <w:color w:val="000000"/>
          <w:sz w:val="24"/>
          <w:szCs w:val="24"/>
        </w:rPr>
        <w:t xml:space="preserve"> — основная образовательная программа</w:t>
      </w:r>
    </w:p>
    <w:p w14:paraId="404FEFE1" w14:textId="77777777" w:rsidR="007568D9" w:rsidRPr="00FD443B" w:rsidRDefault="007568D9" w:rsidP="00410E79">
      <w:pPr>
        <w:pStyle w:val="3"/>
        <w:shd w:val="clear" w:color="auto" w:fill="auto"/>
        <w:tabs>
          <w:tab w:val="left" w:pos="142"/>
        </w:tabs>
        <w:spacing w:before="0" w:line="408" w:lineRule="exact"/>
        <w:ind w:left="-142" w:firstLine="284"/>
        <w:rPr>
          <w:sz w:val="24"/>
          <w:szCs w:val="24"/>
        </w:rPr>
      </w:pPr>
      <w:r w:rsidRPr="00FD443B">
        <w:rPr>
          <w:b/>
          <w:bCs/>
          <w:color w:val="000000"/>
          <w:sz w:val="24"/>
          <w:szCs w:val="24"/>
        </w:rPr>
        <w:t>ППС</w:t>
      </w:r>
      <w:r w:rsidRPr="00FD443B">
        <w:rPr>
          <w:color w:val="000000"/>
          <w:sz w:val="24"/>
          <w:szCs w:val="24"/>
        </w:rPr>
        <w:t xml:space="preserve"> - профессорско-преподавательский состав</w:t>
      </w:r>
    </w:p>
    <w:p w14:paraId="55B251D8" w14:textId="77777777" w:rsidR="007568D9" w:rsidRPr="00FD443B" w:rsidRDefault="007568D9" w:rsidP="00410E79">
      <w:pPr>
        <w:pStyle w:val="3"/>
        <w:shd w:val="clear" w:color="auto" w:fill="auto"/>
        <w:tabs>
          <w:tab w:val="left" w:pos="142"/>
        </w:tabs>
        <w:spacing w:before="0" w:line="408" w:lineRule="exact"/>
        <w:ind w:left="-142" w:firstLine="284"/>
        <w:rPr>
          <w:sz w:val="24"/>
          <w:szCs w:val="24"/>
        </w:rPr>
      </w:pPr>
      <w:r w:rsidRPr="00FD443B">
        <w:rPr>
          <w:rStyle w:val="a4"/>
          <w:sz w:val="24"/>
          <w:szCs w:val="24"/>
        </w:rPr>
        <w:t xml:space="preserve">ФГОС </w:t>
      </w:r>
      <w:r w:rsidRPr="00FD443B">
        <w:rPr>
          <w:color w:val="000000"/>
          <w:sz w:val="24"/>
          <w:szCs w:val="24"/>
        </w:rPr>
        <w:t>- федеральный государственный образовательный стандарт</w:t>
      </w:r>
    </w:p>
    <w:p w14:paraId="34FAB3C5" w14:textId="77777777" w:rsidR="007568D9" w:rsidRDefault="007568D9" w:rsidP="00410E79">
      <w:pPr>
        <w:pStyle w:val="3"/>
        <w:shd w:val="clear" w:color="auto" w:fill="auto"/>
        <w:tabs>
          <w:tab w:val="left" w:pos="142"/>
        </w:tabs>
        <w:spacing w:before="0" w:line="408" w:lineRule="exact"/>
        <w:ind w:left="-142" w:firstLine="284"/>
        <w:rPr>
          <w:color w:val="000000"/>
          <w:sz w:val="24"/>
          <w:szCs w:val="24"/>
        </w:rPr>
      </w:pPr>
      <w:r w:rsidRPr="00FD443B">
        <w:rPr>
          <w:rStyle w:val="a4"/>
          <w:sz w:val="24"/>
          <w:szCs w:val="24"/>
        </w:rPr>
        <w:t xml:space="preserve">ЭИОС </w:t>
      </w:r>
      <w:r w:rsidRPr="00FD443B">
        <w:rPr>
          <w:color w:val="000000"/>
          <w:sz w:val="24"/>
          <w:szCs w:val="24"/>
        </w:rPr>
        <w:t>- электронная информационно-образовательная среда</w:t>
      </w:r>
    </w:p>
    <w:p w14:paraId="10CF606A" w14:textId="77777777" w:rsidR="007568D9" w:rsidRDefault="007568D9" w:rsidP="00410E79">
      <w:pPr>
        <w:pStyle w:val="3"/>
        <w:shd w:val="clear" w:color="auto" w:fill="auto"/>
        <w:tabs>
          <w:tab w:val="left" w:pos="142"/>
        </w:tabs>
        <w:spacing w:before="0" w:line="408" w:lineRule="exact"/>
        <w:ind w:left="-142" w:firstLine="284"/>
        <w:rPr>
          <w:color w:val="000000"/>
          <w:sz w:val="24"/>
          <w:szCs w:val="24"/>
        </w:rPr>
      </w:pPr>
    </w:p>
    <w:p w14:paraId="7EB27FCC" w14:textId="77777777" w:rsidR="007568D9" w:rsidRDefault="007568D9" w:rsidP="00410E79">
      <w:pPr>
        <w:pStyle w:val="3"/>
        <w:shd w:val="clear" w:color="auto" w:fill="auto"/>
        <w:tabs>
          <w:tab w:val="left" w:pos="142"/>
        </w:tabs>
        <w:spacing w:before="0" w:line="408" w:lineRule="exact"/>
        <w:ind w:left="-142" w:firstLine="284"/>
        <w:rPr>
          <w:sz w:val="24"/>
          <w:szCs w:val="24"/>
        </w:rPr>
      </w:pPr>
    </w:p>
    <w:p w14:paraId="20DDA547" w14:textId="77777777" w:rsidR="007568D9" w:rsidRDefault="007568D9" w:rsidP="00410E79">
      <w:pPr>
        <w:pStyle w:val="3"/>
        <w:shd w:val="clear" w:color="auto" w:fill="auto"/>
        <w:tabs>
          <w:tab w:val="left" w:pos="142"/>
        </w:tabs>
        <w:spacing w:before="0" w:line="408" w:lineRule="exact"/>
        <w:ind w:left="-142" w:firstLine="284"/>
        <w:rPr>
          <w:sz w:val="24"/>
          <w:szCs w:val="24"/>
        </w:rPr>
      </w:pPr>
    </w:p>
    <w:p w14:paraId="721A6B7B" w14:textId="77777777" w:rsidR="007568D9" w:rsidRPr="00FD443B" w:rsidRDefault="007568D9" w:rsidP="00A24079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293"/>
        </w:tabs>
        <w:spacing w:after="100" w:afterAutospacing="1" w:line="210" w:lineRule="exact"/>
        <w:ind w:left="-142"/>
        <w:jc w:val="both"/>
        <w:rPr>
          <w:sz w:val="24"/>
          <w:szCs w:val="24"/>
        </w:rPr>
      </w:pPr>
      <w:r w:rsidRPr="00FD443B">
        <w:rPr>
          <w:color w:val="000000"/>
          <w:sz w:val="24"/>
          <w:szCs w:val="24"/>
        </w:rPr>
        <w:t>Цели и задачи ЭИОС</w:t>
      </w:r>
    </w:p>
    <w:p w14:paraId="7A9A53F4" w14:textId="77777777" w:rsidR="007568D9" w:rsidRPr="00FD443B" w:rsidRDefault="007568D9" w:rsidP="00410E79">
      <w:pPr>
        <w:pStyle w:val="3"/>
        <w:numPr>
          <w:ilvl w:val="1"/>
          <w:numId w:val="13"/>
        </w:numPr>
        <w:shd w:val="clear" w:color="auto" w:fill="auto"/>
        <w:tabs>
          <w:tab w:val="left" w:pos="142"/>
          <w:tab w:val="left" w:pos="284"/>
        </w:tabs>
        <w:spacing w:before="0" w:line="413" w:lineRule="exact"/>
        <w:ind w:left="-142" w:right="60" w:firstLine="284"/>
        <w:rPr>
          <w:sz w:val="24"/>
          <w:szCs w:val="24"/>
        </w:rPr>
      </w:pPr>
      <w:r w:rsidRPr="00FD443B">
        <w:rPr>
          <w:color w:val="000000"/>
          <w:sz w:val="24"/>
          <w:szCs w:val="24"/>
        </w:rPr>
        <w:t>ЭИОС создана с целью информационного обеспечения образовательного процесса в соответствии с требованиями ФГОС к условиям реализации ООП.</w:t>
      </w:r>
    </w:p>
    <w:p w14:paraId="0D93A4AA" w14:textId="77777777" w:rsidR="007568D9" w:rsidRPr="00FD443B" w:rsidRDefault="007568D9" w:rsidP="00410E79">
      <w:pPr>
        <w:pStyle w:val="3"/>
        <w:shd w:val="clear" w:color="auto" w:fill="auto"/>
        <w:tabs>
          <w:tab w:val="left" w:pos="142"/>
          <w:tab w:val="left" w:pos="526"/>
        </w:tabs>
        <w:spacing w:before="0" w:line="413" w:lineRule="exact"/>
        <w:ind w:left="-142" w:right="60" w:firstLine="284"/>
        <w:rPr>
          <w:color w:val="000000"/>
          <w:sz w:val="24"/>
          <w:szCs w:val="24"/>
        </w:rPr>
      </w:pPr>
      <w:r w:rsidRPr="00FD443B">
        <w:rPr>
          <w:color w:val="000000"/>
          <w:sz w:val="24"/>
          <w:szCs w:val="24"/>
        </w:rPr>
        <w:t>3.2 ЭИОС включает в себя электронные информационно-образовательные ресурсы, информационные технологии, телекоммуникационные технологии, соответствующие технологические средства.</w:t>
      </w:r>
    </w:p>
    <w:p w14:paraId="7420CC52" w14:textId="77777777" w:rsidR="007568D9" w:rsidRPr="00FD443B" w:rsidRDefault="007568D9" w:rsidP="00410E79">
      <w:pPr>
        <w:pStyle w:val="3"/>
        <w:numPr>
          <w:ilvl w:val="1"/>
          <w:numId w:val="14"/>
        </w:numPr>
        <w:shd w:val="clear" w:color="auto" w:fill="auto"/>
        <w:tabs>
          <w:tab w:val="left" w:pos="142"/>
          <w:tab w:val="left" w:pos="526"/>
        </w:tabs>
        <w:spacing w:before="0" w:line="413" w:lineRule="exact"/>
        <w:ind w:left="-142" w:firstLine="284"/>
        <w:rPr>
          <w:sz w:val="24"/>
          <w:szCs w:val="24"/>
        </w:rPr>
      </w:pPr>
      <w:r w:rsidRPr="00FD443B">
        <w:rPr>
          <w:color w:val="000000"/>
          <w:sz w:val="24"/>
          <w:szCs w:val="24"/>
        </w:rPr>
        <w:t>ЭИОС Института решает следующие задачи:</w:t>
      </w:r>
    </w:p>
    <w:p w14:paraId="294B5955" w14:textId="77777777" w:rsidR="007568D9" w:rsidRPr="00FD443B" w:rsidRDefault="007568D9" w:rsidP="00410E79">
      <w:pPr>
        <w:pStyle w:val="3"/>
        <w:shd w:val="clear" w:color="auto" w:fill="auto"/>
        <w:tabs>
          <w:tab w:val="left" w:pos="142"/>
        </w:tabs>
        <w:spacing w:before="0" w:line="418" w:lineRule="exact"/>
        <w:ind w:left="-142" w:right="460" w:firstLine="142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D443B">
        <w:rPr>
          <w:color w:val="000000"/>
          <w:sz w:val="24"/>
          <w:szCs w:val="24"/>
        </w:rPr>
        <w:t>приобретение обучающимися ряда компетенций в соответствии с требованиями ФГОС</w:t>
      </w:r>
      <w:r>
        <w:rPr>
          <w:color w:val="000000"/>
          <w:sz w:val="24"/>
          <w:szCs w:val="24"/>
        </w:rPr>
        <w:t>;</w:t>
      </w:r>
    </w:p>
    <w:p w14:paraId="4AAEC8F3" w14:textId="77777777" w:rsidR="007568D9" w:rsidRPr="00FD443B" w:rsidRDefault="007568D9" w:rsidP="00A24079">
      <w:pPr>
        <w:pStyle w:val="3"/>
        <w:shd w:val="clear" w:color="auto" w:fill="auto"/>
        <w:tabs>
          <w:tab w:val="left" w:pos="142"/>
        </w:tabs>
        <w:spacing w:before="0" w:line="418" w:lineRule="exact"/>
        <w:ind w:left="-142" w:right="460"/>
        <w:rPr>
          <w:sz w:val="24"/>
          <w:szCs w:val="24"/>
        </w:rPr>
      </w:pPr>
      <w:r w:rsidRPr="00FD443B">
        <w:rPr>
          <w:color w:val="000000"/>
          <w:sz w:val="24"/>
          <w:szCs w:val="24"/>
        </w:rPr>
        <w:t>- обеспечение результатов обучения, которые отвечают всем требованиям по предоставлению и демонстрации основных знаний и профессионализма в данной области;</w:t>
      </w:r>
    </w:p>
    <w:p w14:paraId="2E5FFF86" w14:textId="77777777" w:rsidR="007568D9" w:rsidRPr="00FD443B" w:rsidRDefault="007568D9" w:rsidP="00A24079">
      <w:pPr>
        <w:pStyle w:val="3"/>
        <w:shd w:val="clear" w:color="auto" w:fill="auto"/>
        <w:tabs>
          <w:tab w:val="left" w:pos="142"/>
        </w:tabs>
        <w:spacing w:before="0" w:after="75" w:line="379" w:lineRule="exact"/>
        <w:ind w:left="-142" w:right="460"/>
        <w:rPr>
          <w:sz w:val="24"/>
          <w:szCs w:val="24"/>
        </w:rPr>
      </w:pPr>
      <w:r w:rsidRPr="00FD443B">
        <w:rPr>
          <w:color w:val="000000"/>
          <w:sz w:val="24"/>
          <w:szCs w:val="24"/>
        </w:rPr>
        <w:t>-  доступ обучающихся к учебным материалам в любое время</w:t>
      </w:r>
      <w:r>
        <w:rPr>
          <w:color w:val="000000"/>
          <w:sz w:val="24"/>
          <w:szCs w:val="24"/>
        </w:rPr>
        <w:t>.</w:t>
      </w:r>
    </w:p>
    <w:p w14:paraId="33DA8B13" w14:textId="77777777" w:rsidR="007568D9" w:rsidRPr="00FD443B" w:rsidRDefault="007568D9" w:rsidP="00410E79">
      <w:pPr>
        <w:pStyle w:val="3"/>
        <w:shd w:val="clear" w:color="auto" w:fill="auto"/>
        <w:tabs>
          <w:tab w:val="left" w:pos="142"/>
        </w:tabs>
        <w:spacing w:before="0" w:after="149" w:line="322" w:lineRule="exact"/>
        <w:ind w:left="-142" w:right="1600" w:firstLine="284"/>
        <w:rPr>
          <w:color w:val="000000"/>
          <w:sz w:val="24"/>
          <w:szCs w:val="24"/>
        </w:rPr>
      </w:pPr>
      <w:r w:rsidRPr="00FD443B">
        <w:rPr>
          <w:color w:val="000000"/>
          <w:sz w:val="24"/>
          <w:szCs w:val="24"/>
        </w:rPr>
        <w:t>3.4</w:t>
      </w:r>
      <w:r w:rsidR="00626008">
        <w:rPr>
          <w:color w:val="000000"/>
          <w:sz w:val="24"/>
          <w:szCs w:val="24"/>
        </w:rPr>
        <w:t xml:space="preserve"> </w:t>
      </w:r>
      <w:r w:rsidRPr="00FD443B">
        <w:rPr>
          <w:color w:val="000000"/>
          <w:sz w:val="24"/>
          <w:szCs w:val="24"/>
        </w:rPr>
        <w:t xml:space="preserve">ЭИОС Института обеспечивает: </w:t>
      </w:r>
    </w:p>
    <w:p w14:paraId="6216381C" w14:textId="77777777" w:rsidR="007568D9" w:rsidRDefault="007568D9" w:rsidP="00A24079">
      <w:pPr>
        <w:pStyle w:val="3"/>
        <w:numPr>
          <w:ilvl w:val="0"/>
          <w:numId w:val="1"/>
        </w:numPr>
        <w:shd w:val="clear" w:color="auto" w:fill="auto"/>
        <w:tabs>
          <w:tab w:val="left" w:pos="142"/>
          <w:tab w:val="left" w:pos="391"/>
        </w:tabs>
        <w:spacing w:before="120" w:line="210" w:lineRule="exact"/>
        <w:ind w:left="-142" w:right="460"/>
        <w:rPr>
          <w:color w:val="000000"/>
          <w:sz w:val="24"/>
          <w:szCs w:val="24"/>
        </w:rPr>
      </w:pPr>
      <w:r w:rsidRPr="00596CED">
        <w:rPr>
          <w:color w:val="000000"/>
          <w:sz w:val="24"/>
          <w:szCs w:val="24"/>
        </w:rPr>
        <w:t>доступ к учебным планам,  рабочим программам дисциплин (модулей),</w:t>
      </w:r>
    </w:p>
    <w:p w14:paraId="09736CB5" w14:textId="77777777" w:rsidR="007568D9" w:rsidRDefault="007568D9" w:rsidP="00A24079">
      <w:pPr>
        <w:pStyle w:val="3"/>
        <w:shd w:val="clear" w:color="auto" w:fill="auto"/>
        <w:tabs>
          <w:tab w:val="left" w:pos="142"/>
          <w:tab w:val="left" w:pos="391"/>
        </w:tabs>
        <w:spacing w:before="120" w:line="210" w:lineRule="exact"/>
        <w:ind w:left="-142" w:right="460"/>
        <w:rPr>
          <w:color w:val="000000"/>
          <w:sz w:val="24"/>
          <w:szCs w:val="24"/>
        </w:rPr>
      </w:pPr>
      <w:r w:rsidRPr="00596CED">
        <w:rPr>
          <w:color w:val="000000"/>
          <w:sz w:val="24"/>
          <w:szCs w:val="24"/>
        </w:rPr>
        <w:t xml:space="preserve"> практик,</w:t>
      </w:r>
      <w:r w:rsidR="00626008">
        <w:rPr>
          <w:color w:val="000000"/>
          <w:sz w:val="24"/>
          <w:szCs w:val="24"/>
        </w:rPr>
        <w:t xml:space="preserve"> </w:t>
      </w:r>
      <w:r w:rsidRPr="00596CED">
        <w:rPr>
          <w:color w:val="000000"/>
          <w:sz w:val="24"/>
          <w:szCs w:val="24"/>
        </w:rPr>
        <w:t>к изданиям электронных</w:t>
      </w:r>
      <w:r w:rsidR="00626008">
        <w:rPr>
          <w:color w:val="000000"/>
          <w:sz w:val="24"/>
          <w:szCs w:val="24"/>
        </w:rPr>
        <w:t xml:space="preserve"> </w:t>
      </w:r>
      <w:r w:rsidRPr="00596CED">
        <w:rPr>
          <w:color w:val="000000"/>
          <w:sz w:val="24"/>
          <w:szCs w:val="24"/>
        </w:rPr>
        <w:t>библиотечных систем и электронным</w:t>
      </w:r>
    </w:p>
    <w:p w14:paraId="2C1E09C3" w14:textId="77777777" w:rsidR="007568D9" w:rsidRDefault="007568D9" w:rsidP="00A24079">
      <w:pPr>
        <w:pStyle w:val="3"/>
        <w:shd w:val="clear" w:color="auto" w:fill="auto"/>
        <w:tabs>
          <w:tab w:val="left" w:pos="142"/>
          <w:tab w:val="left" w:pos="391"/>
        </w:tabs>
        <w:spacing w:before="120" w:after="240" w:line="210" w:lineRule="exact"/>
        <w:ind w:left="-142" w:right="460"/>
        <w:rPr>
          <w:color w:val="000000"/>
          <w:sz w:val="24"/>
          <w:szCs w:val="24"/>
        </w:rPr>
      </w:pPr>
      <w:r w:rsidRPr="00596CED">
        <w:rPr>
          <w:color w:val="000000"/>
          <w:sz w:val="24"/>
          <w:szCs w:val="24"/>
        </w:rPr>
        <w:t xml:space="preserve"> образовательным </w:t>
      </w:r>
      <w:r w:rsidRPr="00FD443B">
        <w:rPr>
          <w:color w:val="000000"/>
          <w:sz w:val="24"/>
          <w:szCs w:val="24"/>
        </w:rPr>
        <w:t>ресурсам, указанным в рабочих программах;</w:t>
      </w:r>
    </w:p>
    <w:p w14:paraId="1769458D" w14:textId="77777777" w:rsidR="007568D9" w:rsidRDefault="007568D9" w:rsidP="00A24079">
      <w:pPr>
        <w:pStyle w:val="60"/>
        <w:shd w:val="clear" w:color="auto" w:fill="auto"/>
        <w:tabs>
          <w:tab w:val="left" w:pos="142"/>
        </w:tabs>
        <w:spacing w:before="0" w:after="120" w:line="210" w:lineRule="exact"/>
        <w:ind w:left="-142"/>
        <w:rPr>
          <w:i w:val="0"/>
          <w:iCs w:val="0"/>
          <w:color w:val="000000"/>
          <w:sz w:val="24"/>
          <w:szCs w:val="24"/>
        </w:rPr>
      </w:pPr>
      <w:r w:rsidRPr="00FD443B">
        <w:rPr>
          <w:color w:val="000000"/>
          <w:sz w:val="24"/>
          <w:szCs w:val="24"/>
        </w:rPr>
        <w:t xml:space="preserve">-   </w:t>
      </w:r>
      <w:r w:rsidRPr="00FD443B">
        <w:rPr>
          <w:i w:val="0"/>
          <w:iCs w:val="0"/>
          <w:color w:val="000000"/>
          <w:sz w:val="24"/>
          <w:szCs w:val="24"/>
        </w:rPr>
        <w:t>фиксацию хода образовательного процесса, результатов промежуточной</w:t>
      </w:r>
    </w:p>
    <w:p w14:paraId="3C9DDF2E" w14:textId="77777777" w:rsidR="007568D9" w:rsidRPr="00FD443B" w:rsidRDefault="007568D9" w:rsidP="00A24079">
      <w:pPr>
        <w:pStyle w:val="60"/>
        <w:shd w:val="clear" w:color="auto" w:fill="auto"/>
        <w:tabs>
          <w:tab w:val="left" w:pos="142"/>
        </w:tabs>
        <w:spacing w:before="0" w:after="120" w:line="210" w:lineRule="exact"/>
        <w:ind w:left="-142"/>
        <w:rPr>
          <w:sz w:val="24"/>
          <w:szCs w:val="24"/>
        </w:rPr>
      </w:pPr>
      <w:r w:rsidRPr="00FD443B">
        <w:rPr>
          <w:i w:val="0"/>
          <w:iCs w:val="0"/>
          <w:color w:val="000000"/>
          <w:sz w:val="24"/>
          <w:szCs w:val="24"/>
        </w:rPr>
        <w:t xml:space="preserve"> аттестации и результатов освоения основной образовательной программы,</w:t>
      </w:r>
    </w:p>
    <w:p w14:paraId="0F87C0F4" w14:textId="77777777" w:rsidR="007568D9" w:rsidRPr="00FD443B" w:rsidRDefault="007568D9" w:rsidP="00A24079">
      <w:pPr>
        <w:pStyle w:val="3"/>
        <w:numPr>
          <w:ilvl w:val="0"/>
          <w:numId w:val="1"/>
        </w:numPr>
        <w:shd w:val="clear" w:color="auto" w:fill="auto"/>
        <w:tabs>
          <w:tab w:val="left" w:pos="142"/>
          <w:tab w:val="left" w:pos="391"/>
        </w:tabs>
        <w:spacing w:before="0" w:line="210" w:lineRule="exact"/>
        <w:ind w:left="-142"/>
        <w:rPr>
          <w:sz w:val="24"/>
          <w:szCs w:val="24"/>
        </w:rPr>
      </w:pPr>
      <w:r w:rsidRPr="00FD443B">
        <w:rPr>
          <w:rStyle w:val="a5"/>
          <w:i w:val="0"/>
          <w:iCs w:val="0"/>
          <w:sz w:val="24"/>
          <w:szCs w:val="24"/>
        </w:rPr>
        <w:t>формирование</w:t>
      </w:r>
      <w:r w:rsidR="00626008">
        <w:rPr>
          <w:rStyle w:val="a5"/>
          <w:i w:val="0"/>
          <w:iCs w:val="0"/>
          <w:sz w:val="24"/>
          <w:szCs w:val="24"/>
        </w:rPr>
        <w:t xml:space="preserve"> </w:t>
      </w:r>
      <w:r w:rsidRPr="00FD443B">
        <w:rPr>
          <w:color w:val="000000"/>
          <w:sz w:val="24"/>
          <w:szCs w:val="24"/>
        </w:rPr>
        <w:t>электронного портфолио обучающегося, в том числе</w:t>
      </w:r>
    </w:p>
    <w:p w14:paraId="660210ED" w14:textId="77777777" w:rsidR="007568D9" w:rsidRPr="00FD443B" w:rsidRDefault="007568D9" w:rsidP="00A24079">
      <w:pPr>
        <w:pStyle w:val="3"/>
        <w:shd w:val="clear" w:color="auto" w:fill="auto"/>
        <w:tabs>
          <w:tab w:val="left" w:pos="142"/>
          <w:tab w:val="left" w:pos="391"/>
        </w:tabs>
        <w:spacing w:before="0" w:line="210" w:lineRule="exact"/>
        <w:ind w:left="-142"/>
        <w:rPr>
          <w:sz w:val="24"/>
          <w:szCs w:val="24"/>
        </w:rPr>
      </w:pPr>
    </w:p>
    <w:p w14:paraId="78504E74" w14:textId="77777777" w:rsidR="007568D9" w:rsidRDefault="007568D9" w:rsidP="00A24079">
      <w:pPr>
        <w:pStyle w:val="3"/>
        <w:shd w:val="clear" w:color="auto" w:fill="auto"/>
        <w:tabs>
          <w:tab w:val="left" w:pos="142"/>
          <w:tab w:val="left" w:pos="391"/>
        </w:tabs>
        <w:spacing w:before="0" w:line="210" w:lineRule="exact"/>
        <w:ind w:left="-142"/>
        <w:rPr>
          <w:color w:val="000000"/>
          <w:sz w:val="24"/>
          <w:szCs w:val="24"/>
        </w:rPr>
      </w:pPr>
      <w:r w:rsidRPr="00FD443B">
        <w:rPr>
          <w:color w:val="000000"/>
          <w:sz w:val="24"/>
          <w:szCs w:val="24"/>
        </w:rPr>
        <w:t>сохранение работ</w:t>
      </w:r>
      <w:r w:rsidR="00626008">
        <w:rPr>
          <w:color w:val="000000"/>
          <w:sz w:val="24"/>
          <w:szCs w:val="24"/>
        </w:rPr>
        <w:t xml:space="preserve"> </w:t>
      </w:r>
      <w:r w:rsidRPr="00FD443B">
        <w:rPr>
          <w:color w:val="000000"/>
          <w:sz w:val="24"/>
          <w:szCs w:val="24"/>
        </w:rPr>
        <w:t>обучающегося, рецензий и оценок на эти работы со стороны</w:t>
      </w:r>
    </w:p>
    <w:p w14:paraId="3BDEA9BC" w14:textId="77777777" w:rsidR="007568D9" w:rsidRDefault="007568D9" w:rsidP="00A24079">
      <w:pPr>
        <w:pStyle w:val="3"/>
        <w:shd w:val="clear" w:color="auto" w:fill="auto"/>
        <w:tabs>
          <w:tab w:val="left" w:pos="142"/>
          <w:tab w:val="left" w:pos="391"/>
        </w:tabs>
        <w:spacing w:before="0" w:line="210" w:lineRule="exact"/>
        <w:ind w:left="-142"/>
        <w:rPr>
          <w:color w:val="000000"/>
          <w:sz w:val="24"/>
          <w:szCs w:val="24"/>
        </w:rPr>
      </w:pPr>
    </w:p>
    <w:p w14:paraId="682252DB" w14:textId="77777777" w:rsidR="007568D9" w:rsidRPr="00FD443B" w:rsidRDefault="007568D9" w:rsidP="00A24079">
      <w:pPr>
        <w:pStyle w:val="3"/>
        <w:shd w:val="clear" w:color="auto" w:fill="auto"/>
        <w:tabs>
          <w:tab w:val="left" w:pos="142"/>
          <w:tab w:val="left" w:pos="391"/>
        </w:tabs>
        <w:spacing w:before="0" w:line="210" w:lineRule="exact"/>
        <w:ind w:left="-142"/>
        <w:rPr>
          <w:sz w:val="24"/>
          <w:szCs w:val="24"/>
        </w:rPr>
      </w:pPr>
      <w:r w:rsidRPr="00FD443B">
        <w:rPr>
          <w:color w:val="000000"/>
          <w:sz w:val="24"/>
          <w:szCs w:val="24"/>
        </w:rPr>
        <w:t xml:space="preserve"> любых участников образовательного процесса;</w:t>
      </w:r>
    </w:p>
    <w:p w14:paraId="07D1994B" w14:textId="77777777" w:rsidR="007568D9" w:rsidRPr="00FD443B" w:rsidRDefault="007568D9" w:rsidP="00A24079">
      <w:pPr>
        <w:pStyle w:val="3"/>
        <w:numPr>
          <w:ilvl w:val="0"/>
          <w:numId w:val="1"/>
        </w:numPr>
        <w:shd w:val="clear" w:color="auto" w:fill="auto"/>
        <w:tabs>
          <w:tab w:val="left" w:pos="142"/>
          <w:tab w:val="left" w:pos="391"/>
        </w:tabs>
        <w:spacing w:before="120" w:after="120" w:line="210" w:lineRule="exact"/>
        <w:ind w:left="-142"/>
        <w:rPr>
          <w:sz w:val="24"/>
          <w:szCs w:val="24"/>
        </w:rPr>
      </w:pPr>
      <w:r w:rsidRPr="00FD443B">
        <w:rPr>
          <w:color w:val="000000"/>
          <w:sz w:val="24"/>
          <w:szCs w:val="24"/>
        </w:rPr>
        <w:t xml:space="preserve">взаимодействие между участниками образовательного процесса, в том числе </w:t>
      </w:r>
    </w:p>
    <w:p w14:paraId="0EF27DC8" w14:textId="77777777" w:rsidR="007568D9" w:rsidRPr="00FD443B" w:rsidRDefault="007568D9" w:rsidP="00A24079">
      <w:pPr>
        <w:pStyle w:val="3"/>
        <w:shd w:val="clear" w:color="auto" w:fill="auto"/>
        <w:tabs>
          <w:tab w:val="left" w:pos="142"/>
          <w:tab w:val="left" w:pos="391"/>
        </w:tabs>
        <w:spacing w:before="120" w:after="120" w:line="210" w:lineRule="exact"/>
        <w:ind w:left="-142"/>
        <w:rPr>
          <w:sz w:val="24"/>
          <w:szCs w:val="24"/>
        </w:rPr>
      </w:pPr>
      <w:r w:rsidRPr="00FD443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«Интернет»;</w:t>
      </w:r>
    </w:p>
    <w:p w14:paraId="07D02997" w14:textId="77777777" w:rsidR="007568D9" w:rsidRDefault="007568D9" w:rsidP="00410E79">
      <w:pPr>
        <w:pStyle w:val="3"/>
        <w:shd w:val="clear" w:color="auto" w:fill="auto"/>
        <w:tabs>
          <w:tab w:val="left" w:pos="142"/>
        </w:tabs>
        <w:spacing w:before="0" w:after="447" w:line="394" w:lineRule="exact"/>
        <w:ind w:left="-142" w:right="460" w:firstLine="246"/>
        <w:rPr>
          <w:color w:val="000000"/>
          <w:sz w:val="24"/>
          <w:szCs w:val="24"/>
        </w:rPr>
      </w:pPr>
      <w:r w:rsidRPr="00FD443B">
        <w:rPr>
          <w:color w:val="000000"/>
          <w:sz w:val="24"/>
          <w:szCs w:val="24"/>
        </w:rPr>
        <w:t xml:space="preserve">Функционирование </w:t>
      </w:r>
      <w:r>
        <w:rPr>
          <w:color w:val="000000"/>
          <w:sz w:val="24"/>
          <w:szCs w:val="24"/>
        </w:rPr>
        <w:t>ЭИОС</w:t>
      </w:r>
      <w:r w:rsidRPr="00FD443B">
        <w:rPr>
          <w:color w:val="000000"/>
          <w:sz w:val="24"/>
          <w:szCs w:val="24"/>
        </w:rPr>
        <w:t xml:space="preserve">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14:paraId="57D847B7" w14:textId="77777777" w:rsidR="007568D9" w:rsidRPr="00FD443B" w:rsidRDefault="007568D9" w:rsidP="00410E79">
      <w:pPr>
        <w:pStyle w:val="3"/>
        <w:numPr>
          <w:ilvl w:val="0"/>
          <w:numId w:val="2"/>
        </w:numPr>
        <w:shd w:val="clear" w:color="auto" w:fill="auto"/>
        <w:tabs>
          <w:tab w:val="left" w:pos="142"/>
          <w:tab w:val="left" w:pos="391"/>
        </w:tabs>
        <w:spacing w:before="0" w:after="630" w:line="210" w:lineRule="exact"/>
        <w:ind w:left="-142"/>
        <w:rPr>
          <w:b/>
          <w:bCs/>
          <w:sz w:val="24"/>
          <w:szCs w:val="24"/>
        </w:rPr>
      </w:pPr>
      <w:r w:rsidRPr="00FD443B">
        <w:rPr>
          <w:b/>
          <w:bCs/>
          <w:color w:val="000000"/>
          <w:sz w:val="24"/>
          <w:szCs w:val="24"/>
        </w:rPr>
        <w:t>Структура ЭИОС</w:t>
      </w:r>
    </w:p>
    <w:p w14:paraId="1F442AB9" w14:textId="77777777" w:rsidR="007568D9" w:rsidRDefault="007568D9" w:rsidP="00410E79">
      <w:pPr>
        <w:pStyle w:val="70"/>
        <w:numPr>
          <w:ilvl w:val="1"/>
          <w:numId w:val="16"/>
        </w:numPr>
        <w:shd w:val="clear" w:color="auto" w:fill="auto"/>
        <w:tabs>
          <w:tab w:val="left" w:pos="-142"/>
          <w:tab w:val="left" w:pos="142"/>
        </w:tabs>
        <w:spacing w:before="0" w:after="89" w:line="210" w:lineRule="exact"/>
        <w:ind w:left="-142" w:firstLine="284"/>
        <w:rPr>
          <w:sz w:val="24"/>
          <w:szCs w:val="24"/>
        </w:rPr>
      </w:pPr>
      <w:r w:rsidRPr="00FD443B">
        <w:rPr>
          <w:color w:val="000000"/>
          <w:sz w:val="24"/>
          <w:szCs w:val="24"/>
        </w:rPr>
        <w:t>Функционирование ЭИОС осуществляется через</w:t>
      </w:r>
      <w:r w:rsidR="00626008">
        <w:rPr>
          <w:color w:val="000000"/>
          <w:sz w:val="24"/>
          <w:szCs w:val="24"/>
        </w:rPr>
        <w:t xml:space="preserve"> </w:t>
      </w:r>
      <w:r w:rsidRPr="00FD443B">
        <w:rPr>
          <w:color w:val="000000"/>
          <w:sz w:val="24"/>
          <w:szCs w:val="24"/>
        </w:rPr>
        <w:t>Образовательный раздел</w:t>
      </w:r>
    </w:p>
    <w:p w14:paraId="1527BC9F" w14:textId="77777777" w:rsidR="007568D9" w:rsidRPr="00550C88" w:rsidRDefault="007568D9" w:rsidP="00410E79">
      <w:pPr>
        <w:pStyle w:val="70"/>
        <w:shd w:val="clear" w:color="auto" w:fill="auto"/>
        <w:tabs>
          <w:tab w:val="left" w:pos="-142"/>
          <w:tab w:val="left" w:pos="142"/>
        </w:tabs>
        <w:spacing w:before="0" w:after="89" w:line="210" w:lineRule="exact"/>
        <w:ind w:left="-142"/>
        <w:rPr>
          <w:sz w:val="24"/>
          <w:szCs w:val="24"/>
        </w:rPr>
      </w:pPr>
      <w:r w:rsidRPr="00550C88">
        <w:rPr>
          <w:color w:val="000000"/>
          <w:sz w:val="24"/>
          <w:szCs w:val="24"/>
        </w:rPr>
        <w:t xml:space="preserve"> на сайте Института.</w:t>
      </w:r>
    </w:p>
    <w:p w14:paraId="307BE931" w14:textId="77777777" w:rsidR="007568D9" w:rsidRPr="00FD443B" w:rsidRDefault="007568D9" w:rsidP="00410E79">
      <w:pPr>
        <w:pStyle w:val="3"/>
        <w:shd w:val="clear" w:color="auto" w:fill="auto"/>
        <w:tabs>
          <w:tab w:val="left" w:pos="142"/>
        </w:tabs>
        <w:spacing w:before="0" w:after="447" w:line="394" w:lineRule="exact"/>
        <w:ind w:left="-142" w:right="460" w:firstLine="284"/>
        <w:rPr>
          <w:color w:val="000000"/>
          <w:spacing w:val="1"/>
          <w:sz w:val="24"/>
          <w:szCs w:val="24"/>
        </w:rPr>
      </w:pPr>
      <w:r w:rsidRPr="00FD443B">
        <w:rPr>
          <w:color w:val="000000"/>
          <w:spacing w:val="1"/>
          <w:sz w:val="24"/>
          <w:szCs w:val="24"/>
        </w:rPr>
        <w:t>Официальный сайт Института http://uniim.rospotrebnadzor.ru/ позволяет выполнить требования федерального законодательства об обеспечении принципа информационной открытости Института.</w:t>
      </w:r>
    </w:p>
    <w:p w14:paraId="1CADD6F1" w14:textId="6635691C" w:rsidR="007568D9" w:rsidRPr="00FD443B" w:rsidRDefault="007568D9" w:rsidP="00410E79">
      <w:pPr>
        <w:pStyle w:val="3"/>
        <w:shd w:val="clear" w:color="auto" w:fill="auto"/>
        <w:tabs>
          <w:tab w:val="left" w:pos="142"/>
        </w:tabs>
        <w:spacing w:before="0" w:after="447" w:line="394" w:lineRule="exact"/>
        <w:ind w:left="-142" w:right="460" w:firstLine="284"/>
        <w:rPr>
          <w:sz w:val="24"/>
          <w:szCs w:val="24"/>
        </w:rPr>
      </w:pPr>
      <w:bookmarkStart w:id="0" w:name="_Hlk147836822"/>
      <w:r w:rsidRPr="00FD443B">
        <w:rPr>
          <w:color w:val="000000"/>
          <w:sz w:val="24"/>
          <w:szCs w:val="24"/>
        </w:rPr>
        <w:lastRenderedPageBreak/>
        <w:t>Раздел сайта «</w:t>
      </w:r>
      <w:r w:rsidR="00A415C3" w:rsidRPr="00A415C3">
        <w:rPr>
          <w:color w:val="000000"/>
          <w:sz w:val="24"/>
          <w:szCs w:val="24"/>
        </w:rPr>
        <w:t>Основные сведения об образовательной деятельности</w:t>
      </w:r>
      <w:r w:rsidRPr="00FD443B">
        <w:rPr>
          <w:color w:val="000000"/>
          <w:sz w:val="24"/>
          <w:szCs w:val="24"/>
        </w:rPr>
        <w:t xml:space="preserve">» </w:t>
      </w:r>
      <w:bookmarkEnd w:id="0"/>
      <w:r w:rsidRPr="00FD443B">
        <w:rPr>
          <w:color w:val="000000"/>
          <w:sz w:val="24"/>
          <w:szCs w:val="24"/>
        </w:rPr>
        <w:t>создан в целях выполнения требования ФГОС по обеспечению доступа обучающихся к содержанию учебных материалов через Интернет и организации</w:t>
      </w:r>
      <w:r w:rsidR="00626008">
        <w:rPr>
          <w:color w:val="000000"/>
          <w:sz w:val="24"/>
          <w:szCs w:val="24"/>
        </w:rPr>
        <w:t xml:space="preserve"> </w:t>
      </w:r>
      <w:r w:rsidRPr="00FD443B">
        <w:rPr>
          <w:color w:val="000000"/>
          <w:sz w:val="24"/>
          <w:szCs w:val="24"/>
        </w:rPr>
        <w:t xml:space="preserve">учебной внеаудиторной самостоятельной работы обучающихся. </w:t>
      </w:r>
    </w:p>
    <w:p w14:paraId="541BA2BB" w14:textId="44E47506" w:rsidR="007568D9" w:rsidRPr="00FD443B" w:rsidRDefault="00A415C3" w:rsidP="00410E79">
      <w:pPr>
        <w:pStyle w:val="3"/>
        <w:shd w:val="clear" w:color="auto" w:fill="auto"/>
        <w:tabs>
          <w:tab w:val="left" w:pos="142"/>
        </w:tabs>
        <w:spacing w:before="0" w:after="507" w:line="394" w:lineRule="exact"/>
        <w:ind w:left="-142" w:right="520" w:firstLine="284"/>
        <w:rPr>
          <w:color w:val="000000"/>
          <w:sz w:val="24"/>
          <w:szCs w:val="24"/>
        </w:rPr>
      </w:pPr>
      <w:r w:rsidRPr="00A415C3">
        <w:rPr>
          <w:color w:val="000000"/>
          <w:sz w:val="24"/>
          <w:szCs w:val="24"/>
        </w:rPr>
        <w:t xml:space="preserve">Раздел сайта «Основные сведения об образовательной деятельности» </w:t>
      </w:r>
      <w:r w:rsidR="007568D9" w:rsidRPr="00FD443B">
        <w:rPr>
          <w:color w:val="000000"/>
          <w:sz w:val="24"/>
          <w:szCs w:val="24"/>
        </w:rPr>
        <w:t>обеспечивает: публикацию учебно-методического контента; доставку контента обучающимся; систему обмена информацией между преподавателями и обучающимися; работу сервиса новостей и объявлений.</w:t>
      </w:r>
    </w:p>
    <w:p w14:paraId="433ECF34" w14:textId="77777777" w:rsidR="007568D9" w:rsidRPr="00FD443B" w:rsidRDefault="007568D9" w:rsidP="00410E79">
      <w:pPr>
        <w:pStyle w:val="3"/>
        <w:shd w:val="clear" w:color="auto" w:fill="auto"/>
        <w:tabs>
          <w:tab w:val="left" w:pos="142"/>
        </w:tabs>
        <w:spacing w:before="0" w:after="507" w:line="394" w:lineRule="exact"/>
        <w:ind w:left="-142" w:right="520" w:firstLine="284"/>
        <w:rPr>
          <w:color w:val="000000"/>
          <w:sz w:val="24"/>
          <w:szCs w:val="24"/>
        </w:rPr>
      </w:pPr>
      <w:r w:rsidRPr="00FD443B">
        <w:rPr>
          <w:color w:val="000000"/>
          <w:sz w:val="24"/>
          <w:szCs w:val="24"/>
        </w:rPr>
        <w:t>Также раздел предоставляет доступ к ознакомлению со всеми документами, стандартами и нормативными актами, касающим</w:t>
      </w:r>
      <w:r>
        <w:rPr>
          <w:color w:val="000000"/>
          <w:sz w:val="24"/>
          <w:szCs w:val="24"/>
        </w:rPr>
        <w:t>и</w:t>
      </w:r>
      <w:r w:rsidRPr="00FD443B">
        <w:rPr>
          <w:color w:val="000000"/>
          <w:sz w:val="24"/>
          <w:szCs w:val="24"/>
        </w:rPr>
        <w:t>ся образовательного процесса в Институте.</w:t>
      </w:r>
    </w:p>
    <w:p w14:paraId="5B9FCD9D" w14:textId="59D56DCE" w:rsidR="007568D9" w:rsidRPr="00FD443B" w:rsidRDefault="00A415C3" w:rsidP="00410E79">
      <w:pPr>
        <w:pStyle w:val="60"/>
        <w:shd w:val="clear" w:color="auto" w:fill="auto"/>
        <w:tabs>
          <w:tab w:val="left" w:pos="142"/>
        </w:tabs>
        <w:spacing w:before="0" w:after="136" w:line="210" w:lineRule="exact"/>
        <w:ind w:left="-142"/>
        <w:rPr>
          <w:sz w:val="24"/>
          <w:szCs w:val="24"/>
        </w:rPr>
      </w:pPr>
      <w:r w:rsidRPr="00A415C3">
        <w:rPr>
          <w:color w:val="000000"/>
          <w:sz w:val="24"/>
          <w:szCs w:val="24"/>
        </w:rPr>
        <w:t>Основные сведения об образовательной деятельности</w:t>
      </w:r>
      <w:r w:rsidR="007568D9" w:rsidRPr="00FD443B">
        <w:rPr>
          <w:color w:val="000000"/>
          <w:sz w:val="24"/>
          <w:szCs w:val="24"/>
        </w:rPr>
        <w:t xml:space="preserve"> включает подразделы:</w:t>
      </w:r>
    </w:p>
    <w:p w14:paraId="1C9FE411" w14:textId="2A0E5581" w:rsidR="007568D9" w:rsidRPr="00FD443B" w:rsidRDefault="007568D9" w:rsidP="00410E79">
      <w:pPr>
        <w:pStyle w:val="3"/>
        <w:numPr>
          <w:ilvl w:val="0"/>
          <w:numId w:val="1"/>
        </w:numPr>
        <w:shd w:val="clear" w:color="auto" w:fill="auto"/>
        <w:tabs>
          <w:tab w:val="left" w:pos="142"/>
          <w:tab w:val="left" w:pos="306"/>
        </w:tabs>
        <w:spacing w:before="0" w:after="112" w:line="210" w:lineRule="exact"/>
        <w:ind w:left="-142"/>
        <w:rPr>
          <w:sz w:val="24"/>
          <w:szCs w:val="24"/>
        </w:rPr>
      </w:pPr>
      <w:r w:rsidRPr="00FD443B">
        <w:rPr>
          <w:color w:val="000000"/>
          <w:sz w:val="24"/>
          <w:szCs w:val="24"/>
        </w:rPr>
        <w:t>подраздел «Основные сведения»;</w:t>
      </w:r>
    </w:p>
    <w:p w14:paraId="3CFD2676" w14:textId="77777777" w:rsidR="007568D9" w:rsidRPr="00FD443B" w:rsidRDefault="007568D9" w:rsidP="00410E79">
      <w:pPr>
        <w:pStyle w:val="3"/>
        <w:numPr>
          <w:ilvl w:val="0"/>
          <w:numId w:val="1"/>
        </w:numPr>
        <w:shd w:val="clear" w:color="auto" w:fill="auto"/>
        <w:tabs>
          <w:tab w:val="left" w:pos="142"/>
          <w:tab w:val="left" w:pos="306"/>
        </w:tabs>
        <w:spacing w:before="0" w:after="6" w:line="210" w:lineRule="exact"/>
        <w:ind w:left="-142" w:firstLine="284"/>
        <w:rPr>
          <w:sz w:val="24"/>
          <w:szCs w:val="24"/>
        </w:rPr>
      </w:pPr>
      <w:r w:rsidRPr="00FD443B">
        <w:rPr>
          <w:color w:val="000000"/>
          <w:sz w:val="24"/>
          <w:szCs w:val="24"/>
        </w:rPr>
        <w:t>подраздел «Документы»</w:t>
      </w:r>
      <w:r w:rsidRPr="00FD443B">
        <w:rPr>
          <w:color w:val="000000"/>
          <w:sz w:val="24"/>
          <w:szCs w:val="24"/>
          <w:lang w:val="en-US"/>
        </w:rPr>
        <w:t>;</w:t>
      </w:r>
    </w:p>
    <w:p w14:paraId="56B93EE1" w14:textId="77777777" w:rsidR="007568D9" w:rsidRPr="00FD443B" w:rsidRDefault="007568D9" w:rsidP="00410E79">
      <w:pPr>
        <w:pStyle w:val="3"/>
        <w:numPr>
          <w:ilvl w:val="0"/>
          <w:numId w:val="1"/>
        </w:numPr>
        <w:shd w:val="clear" w:color="auto" w:fill="auto"/>
        <w:tabs>
          <w:tab w:val="left" w:pos="142"/>
          <w:tab w:val="left" w:pos="306"/>
        </w:tabs>
        <w:spacing w:before="0" w:line="403" w:lineRule="exact"/>
        <w:ind w:left="-142" w:firstLine="284"/>
        <w:rPr>
          <w:sz w:val="24"/>
          <w:szCs w:val="24"/>
        </w:rPr>
      </w:pPr>
      <w:r w:rsidRPr="00FD443B">
        <w:rPr>
          <w:color w:val="000000"/>
          <w:sz w:val="24"/>
          <w:szCs w:val="24"/>
        </w:rPr>
        <w:t>подраздел «Образование»</w:t>
      </w:r>
      <w:r w:rsidRPr="00FD443B">
        <w:rPr>
          <w:color w:val="000000"/>
          <w:sz w:val="24"/>
          <w:szCs w:val="24"/>
          <w:lang w:val="en-US"/>
        </w:rPr>
        <w:t>;</w:t>
      </w:r>
    </w:p>
    <w:p w14:paraId="1BAE188E" w14:textId="77777777" w:rsidR="007568D9" w:rsidRPr="00FD443B" w:rsidRDefault="007568D9" w:rsidP="00410E79">
      <w:pPr>
        <w:pStyle w:val="3"/>
        <w:numPr>
          <w:ilvl w:val="0"/>
          <w:numId w:val="1"/>
        </w:numPr>
        <w:shd w:val="clear" w:color="auto" w:fill="auto"/>
        <w:tabs>
          <w:tab w:val="left" w:pos="142"/>
          <w:tab w:val="left" w:pos="306"/>
        </w:tabs>
        <w:spacing w:before="0" w:line="403" w:lineRule="exact"/>
        <w:ind w:left="-142" w:firstLine="284"/>
        <w:rPr>
          <w:color w:val="000000"/>
          <w:sz w:val="24"/>
          <w:szCs w:val="24"/>
        </w:rPr>
      </w:pPr>
      <w:r w:rsidRPr="00FD443B">
        <w:rPr>
          <w:color w:val="000000"/>
          <w:sz w:val="24"/>
          <w:szCs w:val="24"/>
        </w:rPr>
        <w:t>подраздел «Образовательные стандарты»</w:t>
      </w:r>
      <w:r w:rsidRPr="00FD443B">
        <w:rPr>
          <w:color w:val="000000"/>
          <w:sz w:val="24"/>
          <w:szCs w:val="24"/>
          <w:lang w:val="en-US"/>
        </w:rPr>
        <w:t>;</w:t>
      </w:r>
    </w:p>
    <w:p w14:paraId="00F0B8C3" w14:textId="097F093F" w:rsidR="007568D9" w:rsidRDefault="007568D9" w:rsidP="00410E79">
      <w:pPr>
        <w:pStyle w:val="3"/>
        <w:numPr>
          <w:ilvl w:val="0"/>
          <w:numId w:val="1"/>
        </w:numPr>
        <w:shd w:val="clear" w:color="auto" w:fill="auto"/>
        <w:tabs>
          <w:tab w:val="left" w:pos="142"/>
          <w:tab w:val="left" w:pos="306"/>
        </w:tabs>
        <w:spacing w:before="0" w:line="403" w:lineRule="exact"/>
        <w:ind w:left="-142" w:firstLine="284"/>
        <w:rPr>
          <w:color w:val="000000"/>
          <w:sz w:val="24"/>
          <w:szCs w:val="24"/>
        </w:rPr>
      </w:pPr>
      <w:r w:rsidRPr="00FD443B">
        <w:rPr>
          <w:color w:val="000000"/>
          <w:sz w:val="24"/>
          <w:szCs w:val="24"/>
        </w:rPr>
        <w:t>подраздел «Руководство и педагогический</w:t>
      </w:r>
      <w:r w:rsidR="000170E0">
        <w:rPr>
          <w:color w:val="000000"/>
          <w:sz w:val="24"/>
          <w:szCs w:val="24"/>
        </w:rPr>
        <w:t>(научно-педагогический)</w:t>
      </w:r>
      <w:r w:rsidRPr="00FD443B">
        <w:rPr>
          <w:color w:val="000000"/>
          <w:sz w:val="24"/>
          <w:szCs w:val="24"/>
        </w:rPr>
        <w:t xml:space="preserve"> состав»;</w:t>
      </w:r>
    </w:p>
    <w:p w14:paraId="25406D8E" w14:textId="77777777" w:rsidR="000170E0" w:rsidRPr="00FD443B" w:rsidRDefault="000170E0" w:rsidP="000170E0">
      <w:pPr>
        <w:pStyle w:val="3"/>
        <w:numPr>
          <w:ilvl w:val="0"/>
          <w:numId w:val="1"/>
        </w:numPr>
        <w:shd w:val="clear" w:color="auto" w:fill="auto"/>
        <w:tabs>
          <w:tab w:val="left" w:pos="142"/>
          <w:tab w:val="left" w:pos="306"/>
        </w:tabs>
        <w:spacing w:before="0" w:line="403" w:lineRule="exact"/>
        <w:ind w:left="-142" w:firstLine="284"/>
        <w:rPr>
          <w:color w:val="000000"/>
          <w:sz w:val="24"/>
          <w:szCs w:val="24"/>
        </w:rPr>
      </w:pPr>
      <w:r w:rsidRPr="00FD443B">
        <w:rPr>
          <w:color w:val="000000"/>
          <w:sz w:val="24"/>
          <w:szCs w:val="24"/>
        </w:rPr>
        <w:t>подраздел «Материально-техническое обеспечение и оснащенность образовательного процесса»;</w:t>
      </w:r>
    </w:p>
    <w:p w14:paraId="205B1AFE" w14:textId="77777777" w:rsidR="007568D9" w:rsidRPr="00FD443B" w:rsidRDefault="007568D9" w:rsidP="00410E79">
      <w:pPr>
        <w:pStyle w:val="3"/>
        <w:numPr>
          <w:ilvl w:val="0"/>
          <w:numId w:val="1"/>
        </w:numPr>
        <w:shd w:val="clear" w:color="auto" w:fill="auto"/>
        <w:tabs>
          <w:tab w:val="left" w:pos="142"/>
          <w:tab w:val="left" w:pos="306"/>
        </w:tabs>
        <w:spacing w:before="0" w:line="403" w:lineRule="exact"/>
        <w:ind w:left="-142" w:firstLine="284"/>
        <w:rPr>
          <w:color w:val="000000"/>
          <w:sz w:val="24"/>
          <w:szCs w:val="24"/>
        </w:rPr>
      </w:pPr>
      <w:r w:rsidRPr="00FD443B">
        <w:rPr>
          <w:color w:val="000000"/>
          <w:sz w:val="24"/>
          <w:szCs w:val="24"/>
        </w:rPr>
        <w:t>подраздел «Стипендии и основные виды материальной поддержки»;</w:t>
      </w:r>
    </w:p>
    <w:p w14:paraId="622745DB" w14:textId="77777777" w:rsidR="007568D9" w:rsidRPr="00FD443B" w:rsidRDefault="007568D9" w:rsidP="00410E79">
      <w:pPr>
        <w:pStyle w:val="3"/>
        <w:numPr>
          <w:ilvl w:val="0"/>
          <w:numId w:val="1"/>
        </w:numPr>
        <w:shd w:val="clear" w:color="auto" w:fill="auto"/>
        <w:tabs>
          <w:tab w:val="left" w:pos="142"/>
          <w:tab w:val="left" w:pos="306"/>
        </w:tabs>
        <w:spacing w:before="0" w:line="403" w:lineRule="exact"/>
        <w:ind w:left="-142" w:firstLine="284"/>
        <w:rPr>
          <w:color w:val="000000"/>
          <w:sz w:val="24"/>
          <w:szCs w:val="24"/>
        </w:rPr>
      </w:pPr>
      <w:r w:rsidRPr="00FD443B">
        <w:rPr>
          <w:color w:val="000000"/>
          <w:sz w:val="24"/>
          <w:szCs w:val="24"/>
        </w:rPr>
        <w:t>подраздел «Финансово-хозяйственная деятельность»</w:t>
      </w:r>
      <w:r w:rsidRPr="00FD443B">
        <w:rPr>
          <w:color w:val="000000"/>
          <w:sz w:val="24"/>
          <w:szCs w:val="24"/>
          <w:lang w:val="en-US"/>
        </w:rPr>
        <w:t>;</w:t>
      </w:r>
    </w:p>
    <w:p w14:paraId="17AFDC9F" w14:textId="7F0BE0D1" w:rsidR="007568D9" w:rsidRPr="000170E0" w:rsidRDefault="007568D9" w:rsidP="00410E79">
      <w:pPr>
        <w:pStyle w:val="3"/>
        <w:numPr>
          <w:ilvl w:val="0"/>
          <w:numId w:val="1"/>
        </w:numPr>
        <w:shd w:val="clear" w:color="auto" w:fill="auto"/>
        <w:tabs>
          <w:tab w:val="left" w:pos="142"/>
          <w:tab w:val="left" w:pos="306"/>
        </w:tabs>
        <w:spacing w:before="0" w:line="403" w:lineRule="exact"/>
        <w:ind w:left="-142" w:firstLine="284"/>
        <w:rPr>
          <w:color w:val="000000"/>
          <w:sz w:val="24"/>
          <w:szCs w:val="24"/>
        </w:rPr>
      </w:pPr>
      <w:r w:rsidRPr="00FD443B">
        <w:rPr>
          <w:color w:val="000000"/>
          <w:sz w:val="24"/>
          <w:szCs w:val="24"/>
        </w:rPr>
        <w:t>подраздел «Платные образовательные услуги»</w:t>
      </w:r>
      <w:r w:rsidRPr="00FD443B">
        <w:rPr>
          <w:color w:val="000000"/>
          <w:sz w:val="24"/>
          <w:szCs w:val="24"/>
          <w:lang w:val="en-US"/>
        </w:rPr>
        <w:t>;</w:t>
      </w:r>
    </w:p>
    <w:p w14:paraId="05BCB2F5" w14:textId="7F46677C" w:rsidR="000170E0" w:rsidRPr="00FD443B" w:rsidRDefault="000170E0" w:rsidP="00410E79">
      <w:pPr>
        <w:pStyle w:val="3"/>
        <w:numPr>
          <w:ilvl w:val="0"/>
          <w:numId w:val="1"/>
        </w:numPr>
        <w:shd w:val="clear" w:color="auto" w:fill="auto"/>
        <w:tabs>
          <w:tab w:val="left" w:pos="142"/>
          <w:tab w:val="left" w:pos="306"/>
        </w:tabs>
        <w:spacing w:before="0" w:line="403" w:lineRule="exact"/>
        <w:ind w:left="-142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подраздел «Вакантные места для приема(перевода)обучающихся</w:t>
      </w:r>
    </w:p>
    <w:p w14:paraId="50AF6F1E" w14:textId="77777777" w:rsidR="007568D9" w:rsidRPr="00FD443B" w:rsidRDefault="007568D9" w:rsidP="00410E79">
      <w:pPr>
        <w:pStyle w:val="3"/>
        <w:numPr>
          <w:ilvl w:val="0"/>
          <w:numId w:val="1"/>
        </w:numPr>
        <w:shd w:val="clear" w:color="auto" w:fill="auto"/>
        <w:tabs>
          <w:tab w:val="left" w:pos="142"/>
          <w:tab w:val="left" w:pos="306"/>
        </w:tabs>
        <w:spacing w:before="0" w:line="403" w:lineRule="exact"/>
        <w:ind w:left="-142" w:firstLine="284"/>
        <w:rPr>
          <w:color w:val="000000"/>
          <w:sz w:val="24"/>
          <w:szCs w:val="24"/>
        </w:rPr>
      </w:pPr>
      <w:r w:rsidRPr="00FD443B">
        <w:rPr>
          <w:color w:val="000000"/>
          <w:sz w:val="24"/>
          <w:szCs w:val="24"/>
        </w:rPr>
        <w:t>подраздел «Приемная кампания»</w:t>
      </w:r>
      <w:r w:rsidRPr="00FD443B">
        <w:rPr>
          <w:color w:val="000000"/>
          <w:sz w:val="24"/>
          <w:szCs w:val="24"/>
          <w:lang w:val="en-US"/>
        </w:rPr>
        <w:t>;</w:t>
      </w:r>
    </w:p>
    <w:p w14:paraId="7546A3F1" w14:textId="77777777" w:rsidR="007568D9" w:rsidRPr="00FD443B" w:rsidRDefault="007568D9" w:rsidP="00410E79">
      <w:pPr>
        <w:pStyle w:val="3"/>
        <w:numPr>
          <w:ilvl w:val="0"/>
          <w:numId w:val="1"/>
        </w:numPr>
        <w:shd w:val="clear" w:color="auto" w:fill="auto"/>
        <w:tabs>
          <w:tab w:val="left" w:pos="142"/>
          <w:tab w:val="left" w:pos="306"/>
        </w:tabs>
        <w:spacing w:before="0" w:line="403" w:lineRule="exact"/>
        <w:ind w:left="-142" w:firstLine="284"/>
        <w:rPr>
          <w:color w:val="000000"/>
          <w:sz w:val="24"/>
          <w:szCs w:val="24"/>
        </w:rPr>
      </w:pPr>
      <w:r w:rsidRPr="00FD443B">
        <w:rPr>
          <w:color w:val="000000"/>
          <w:sz w:val="24"/>
          <w:szCs w:val="24"/>
        </w:rPr>
        <w:t>подраздел «Ординатура»</w:t>
      </w:r>
      <w:r w:rsidRPr="00FD443B">
        <w:rPr>
          <w:color w:val="000000"/>
          <w:sz w:val="24"/>
          <w:szCs w:val="24"/>
          <w:lang w:val="en-US"/>
        </w:rPr>
        <w:t>;</w:t>
      </w:r>
    </w:p>
    <w:p w14:paraId="320C50C8" w14:textId="4AFD01D3" w:rsidR="007568D9" w:rsidRPr="000170E0" w:rsidRDefault="007568D9" w:rsidP="00410E79">
      <w:pPr>
        <w:pStyle w:val="3"/>
        <w:numPr>
          <w:ilvl w:val="0"/>
          <w:numId w:val="1"/>
        </w:numPr>
        <w:shd w:val="clear" w:color="auto" w:fill="auto"/>
        <w:tabs>
          <w:tab w:val="left" w:pos="142"/>
          <w:tab w:val="left" w:pos="306"/>
        </w:tabs>
        <w:spacing w:before="0" w:line="403" w:lineRule="exact"/>
        <w:ind w:left="-142" w:firstLine="284"/>
        <w:rPr>
          <w:color w:val="000000"/>
          <w:sz w:val="24"/>
          <w:szCs w:val="24"/>
        </w:rPr>
      </w:pPr>
      <w:r w:rsidRPr="00FD443B">
        <w:rPr>
          <w:color w:val="000000"/>
          <w:sz w:val="24"/>
          <w:szCs w:val="24"/>
        </w:rPr>
        <w:t>подраздел «Аспирантура»</w:t>
      </w:r>
      <w:r w:rsidRPr="00FD443B">
        <w:rPr>
          <w:color w:val="000000"/>
          <w:sz w:val="24"/>
          <w:szCs w:val="24"/>
          <w:lang w:val="en-US"/>
        </w:rPr>
        <w:t>;</w:t>
      </w:r>
    </w:p>
    <w:p w14:paraId="15605874" w14:textId="77777777" w:rsidR="000170E0" w:rsidRPr="00FD443B" w:rsidRDefault="000170E0" w:rsidP="000170E0">
      <w:pPr>
        <w:pStyle w:val="3"/>
        <w:numPr>
          <w:ilvl w:val="0"/>
          <w:numId w:val="1"/>
        </w:numPr>
        <w:shd w:val="clear" w:color="auto" w:fill="auto"/>
        <w:tabs>
          <w:tab w:val="left" w:pos="142"/>
          <w:tab w:val="left" w:pos="306"/>
        </w:tabs>
        <w:spacing w:before="0" w:line="403" w:lineRule="exact"/>
        <w:ind w:left="-142" w:firstLine="284"/>
        <w:rPr>
          <w:color w:val="000000"/>
          <w:sz w:val="24"/>
          <w:szCs w:val="24"/>
        </w:rPr>
      </w:pPr>
      <w:r w:rsidRPr="00FD443B">
        <w:rPr>
          <w:color w:val="000000"/>
          <w:sz w:val="24"/>
          <w:szCs w:val="24"/>
        </w:rPr>
        <w:t>подраздел «Дополнительное профессиональное образование»</w:t>
      </w:r>
      <w:r w:rsidRPr="00FD443B">
        <w:rPr>
          <w:color w:val="000000"/>
          <w:sz w:val="24"/>
          <w:szCs w:val="24"/>
          <w:lang w:val="en-US"/>
        </w:rPr>
        <w:t>;</w:t>
      </w:r>
    </w:p>
    <w:p w14:paraId="1D83E8CB" w14:textId="2C60EA5D" w:rsidR="007568D9" w:rsidRPr="00FD443B" w:rsidRDefault="007568D9" w:rsidP="00410E79">
      <w:pPr>
        <w:pStyle w:val="3"/>
        <w:numPr>
          <w:ilvl w:val="0"/>
          <w:numId w:val="1"/>
        </w:numPr>
        <w:shd w:val="clear" w:color="auto" w:fill="auto"/>
        <w:tabs>
          <w:tab w:val="left" w:pos="142"/>
          <w:tab w:val="left" w:pos="306"/>
        </w:tabs>
        <w:spacing w:before="0" w:line="403" w:lineRule="exact"/>
        <w:ind w:left="-142" w:firstLine="284"/>
        <w:rPr>
          <w:color w:val="000000"/>
          <w:sz w:val="24"/>
          <w:szCs w:val="24"/>
        </w:rPr>
      </w:pPr>
      <w:r w:rsidRPr="00FD443B">
        <w:rPr>
          <w:color w:val="000000"/>
          <w:sz w:val="24"/>
          <w:szCs w:val="24"/>
        </w:rPr>
        <w:t>подраздел «</w:t>
      </w:r>
      <w:r w:rsidR="000170E0">
        <w:rPr>
          <w:color w:val="000000"/>
          <w:sz w:val="24"/>
          <w:szCs w:val="24"/>
        </w:rPr>
        <w:t>Доступная среда</w:t>
      </w:r>
      <w:r w:rsidRPr="00FD443B">
        <w:rPr>
          <w:color w:val="000000"/>
          <w:sz w:val="24"/>
          <w:szCs w:val="24"/>
        </w:rPr>
        <w:t>»;</w:t>
      </w:r>
    </w:p>
    <w:p w14:paraId="6D152BC3" w14:textId="77777777" w:rsidR="00A415C3" w:rsidRDefault="007568D9" w:rsidP="00410E79">
      <w:pPr>
        <w:pStyle w:val="3"/>
        <w:numPr>
          <w:ilvl w:val="0"/>
          <w:numId w:val="1"/>
        </w:numPr>
        <w:shd w:val="clear" w:color="auto" w:fill="auto"/>
        <w:tabs>
          <w:tab w:val="left" w:pos="142"/>
          <w:tab w:val="left" w:pos="306"/>
        </w:tabs>
        <w:spacing w:before="0" w:line="403" w:lineRule="exact"/>
        <w:ind w:left="-142" w:firstLine="284"/>
        <w:rPr>
          <w:color w:val="000000"/>
          <w:sz w:val="24"/>
          <w:szCs w:val="24"/>
        </w:rPr>
      </w:pPr>
      <w:r w:rsidRPr="00FD443B">
        <w:rPr>
          <w:color w:val="000000"/>
          <w:sz w:val="24"/>
          <w:szCs w:val="24"/>
        </w:rPr>
        <w:t>подраздел «</w:t>
      </w:r>
      <w:r w:rsidR="00A415C3">
        <w:rPr>
          <w:color w:val="000000"/>
          <w:sz w:val="24"/>
          <w:szCs w:val="24"/>
        </w:rPr>
        <w:t>Личный кабинет</w:t>
      </w:r>
      <w:r w:rsidRPr="00FD443B">
        <w:rPr>
          <w:color w:val="000000"/>
          <w:sz w:val="24"/>
          <w:szCs w:val="24"/>
        </w:rPr>
        <w:t>»</w:t>
      </w:r>
    </w:p>
    <w:p w14:paraId="688668F1" w14:textId="3EB25EB4" w:rsidR="007568D9" w:rsidRPr="00FD443B" w:rsidRDefault="00A415C3" w:rsidP="00410E79">
      <w:pPr>
        <w:pStyle w:val="3"/>
        <w:numPr>
          <w:ilvl w:val="0"/>
          <w:numId w:val="1"/>
        </w:numPr>
        <w:shd w:val="clear" w:color="auto" w:fill="auto"/>
        <w:tabs>
          <w:tab w:val="left" w:pos="142"/>
          <w:tab w:val="left" w:pos="306"/>
        </w:tabs>
        <w:spacing w:before="0" w:line="403" w:lineRule="exact"/>
        <w:ind w:left="-142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подраздел «Международное сотрудничество»</w:t>
      </w:r>
      <w:r w:rsidR="007568D9">
        <w:rPr>
          <w:color w:val="000000"/>
          <w:sz w:val="24"/>
          <w:szCs w:val="24"/>
        </w:rPr>
        <w:t>.</w:t>
      </w:r>
    </w:p>
    <w:p w14:paraId="0774E468" w14:textId="77777777" w:rsidR="007568D9" w:rsidRDefault="007568D9" w:rsidP="00410E79">
      <w:pPr>
        <w:pStyle w:val="70"/>
        <w:shd w:val="clear" w:color="auto" w:fill="auto"/>
        <w:tabs>
          <w:tab w:val="left" w:pos="142"/>
          <w:tab w:val="left" w:pos="306"/>
        </w:tabs>
        <w:spacing w:before="0" w:after="203" w:line="210" w:lineRule="exact"/>
        <w:ind w:left="-142" w:firstLine="284"/>
        <w:rPr>
          <w:sz w:val="24"/>
          <w:szCs w:val="24"/>
        </w:rPr>
      </w:pPr>
    </w:p>
    <w:p w14:paraId="2A6B311D" w14:textId="77777777" w:rsidR="007568D9" w:rsidRPr="00FD443B" w:rsidRDefault="007568D9" w:rsidP="00410E79">
      <w:pPr>
        <w:pStyle w:val="70"/>
        <w:shd w:val="clear" w:color="auto" w:fill="auto"/>
        <w:tabs>
          <w:tab w:val="left" w:pos="142"/>
          <w:tab w:val="left" w:pos="306"/>
        </w:tabs>
        <w:spacing w:before="0" w:after="203" w:line="210" w:lineRule="exact"/>
        <w:ind w:left="-142" w:firstLine="284"/>
        <w:rPr>
          <w:sz w:val="24"/>
          <w:szCs w:val="24"/>
        </w:rPr>
      </w:pPr>
    </w:p>
    <w:p w14:paraId="6D47FC60" w14:textId="77777777" w:rsidR="007568D9" w:rsidRPr="00FD443B" w:rsidRDefault="007568D9" w:rsidP="00410E79">
      <w:pPr>
        <w:pStyle w:val="70"/>
        <w:shd w:val="clear" w:color="auto" w:fill="auto"/>
        <w:tabs>
          <w:tab w:val="left" w:pos="142"/>
          <w:tab w:val="left" w:pos="306"/>
        </w:tabs>
        <w:spacing w:before="0" w:after="203" w:line="210" w:lineRule="exact"/>
        <w:ind w:left="-142"/>
        <w:rPr>
          <w:sz w:val="24"/>
          <w:szCs w:val="24"/>
          <w:lang w:val="en-US"/>
        </w:rPr>
      </w:pPr>
    </w:p>
    <w:p w14:paraId="7DA9DCB7" w14:textId="77777777" w:rsidR="007568D9" w:rsidRPr="00FD443B" w:rsidRDefault="007568D9" w:rsidP="001A77B3">
      <w:pPr>
        <w:pStyle w:val="70"/>
        <w:shd w:val="clear" w:color="auto" w:fill="auto"/>
        <w:tabs>
          <w:tab w:val="left" w:pos="142"/>
        </w:tabs>
        <w:spacing w:before="0" w:after="44" w:line="210" w:lineRule="exact"/>
        <w:ind w:left="-142" w:hanging="284"/>
        <w:rPr>
          <w:b/>
          <w:bCs/>
          <w:sz w:val="24"/>
          <w:szCs w:val="24"/>
        </w:rPr>
      </w:pPr>
      <w:r w:rsidRPr="00FD443B">
        <w:rPr>
          <w:b/>
          <w:bCs/>
          <w:sz w:val="24"/>
          <w:szCs w:val="24"/>
        </w:rPr>
        <w:lastRenderedPageBreak/>
        <w:t>5.  Материально-техническое обеспечение</w:t>
      </w:r>
    </w:p>
    <w:p w14:paraId="788563C5" w14:textId="77777777" w:rsidR="007568D9" w:rsidRPr="00FD443B" w:rsidRDefault="007568D9" w:rsidP="00410E79">
      <w:pPr>
        <w:pStyle w:val="3"/>
        <w:shd w:val="clear" w:color="auto" w:fill="auto"/>
        <w:tabs>
          <w:tab w:val="left" w:pos="142"/>
        </w:tabs>
        <w:spacing w:before="0" w:after="469" w:line="403" w:lineRule="exact"/>
        <w:ind w:left="-142" w:right="480" w:firstLine="284"/>
        <w:rPr>
          <w:sz w:val="24"/>
          <w:szCs w:val="24"/>
        </w:rPr>
      </w:pPr>
      <w:r w:rsidRPr="00FD443B">
        <w:rPr>
          <w:sz w:val="24"/>
          <w:szCs w:val="24"/>
        </w:rPr>
        <w:t>5.1. Материально-техническое обеспечение включает учебные аудитории, оснащенные мультимедийным оборудованием (компьютеры, проекторы, лицензионное программное обеспечение и др.); компьютерный класс.</w:t>
      </w:r>
    </w:p>
    <w:p w14:paraId="3051702F" w14:textId="77777777" w:rsidR="007568D9" w:rsidRDefault="007568D9" w:rsidP="00410E79">
      <w:pPr>
        <w:pStyle w:val="10"/>
        <w:numPr>
          <w:ilvl w:val="0"/>
          <w:numId w:val="10"/>
        </w:numPr>
        <w:shd w:val="clear" w:color="auto" w:fill="auto"/>
        <w:tabs>
          <w:tab w:val="left" w:pos="142"/>
          <w:tab w:val="left" w:pos="392"/>
        </w:tabs>
        <w:spacing w:before="0"/>
        <w:ind w:left="-142"/>
        <w:rPr>
          <w:sz w:val="24"/>
          <w:szCs w:val="24"/>
        </w:rPr>
      </w:pPr>
      <w:bookmarkStart w:id="1" w:name="bookmark0"/>
      <w:r w:rsidRPr="00FD443B">
        <w:rPr>
          <w:sz w:val="24"/>
          <w:szCs w:val="24"/>
        </w:rPr>
        <w:t xml:space="preserve">Пользователи </w:t>
      </w:r>
      <w:bookmarkEnd w:id="1"/>
      <w:r w:rsidRPr="00FD443B">
        <w:rPr>
          <w:sz w:val="24"/>
          <w:szCs w:val="24"/>
        </w:rPr>
        <w:t>ЭИОС</w:t>
      </w:r>
    </w:p>
    <w:p w14:paraId="3F49790A" w14:textId="77777777" w:rsidR="007568D9" w:rsidRPr="00550C88" w:rsidRDefault="007568D9" w:rsidP="00410E79">
      <w:pPr>
        <w:pStyle w:val="10"/>
        <w:shd w:val="clear" w:color="auto" w:fill="auto"/>
        <w:tabs>
          <w:tab w:val="left" w:pos="142"/>
          <w:tab w:val="left" w:pos="392"/>
        </w:tabs>
        <w:spacing w:before="0"/>
        <w:ind w:left="-142" w:firstLine="284"/>
        <w:rPr>
          <w:b w:val="0"/>
          <w:bCs w:val="0"/>
          <w:sz w:val="24"/>
          <w:szCs w:val="24"/>
        </w:rPr>
      </w:pPr>
      <w:r w:rsidRPr="00550C88">
        <w:rPr>
          <w:b w:val="0"/>
          <w:bCs w:val="0"/>
          <w:sz w:val="24"/>
          <w:szCs w:val="24"/>
        </w:rPr>
        <w:t>6.1К пользователям ЭИОС относятся аспиранты, ординаторы, слушатели дополнительного профессионального образования, преподаватели и другие работники Института.</w:t>
      </w:r>
    </w:p>
    <w:p w14:paraId="00B556CB" w14:textId="77777777" w:rsidR="007568D9" w:rsidRPr="00FD443B" w:rsidRDefault="007568D9" w:rsidP="00410E79">
      <w:pPr>
        <w:pStyle w:val="3"/>
        <w:shd w:val="clear" w:color="auto" w:fill="auto"/>
        <w:tabs>
          <w:tab w:val="left" w:pos="142"/>
          <w:tab w:val="left" w:pos="610"/>
        </w:tabs>
        <w:spacing w:before="0" w:line="210" w:lineRule="exact"/>
        <w:ind w:left="-142" w:firstLine="142"/>
        <w:rPr>
          <w:sz w:val="24"/>
          <w:szCs w:val="24"/>
        </w:rPr>
      </w:pPr>
    </w:p>
    <w:p w14:paraId="46D81DEF" w14:textId="559059FE" w:rsidR="007568D9" w:rsidRPr="00FD443B" w:rsidRDefault="007568D9" w:rsidP="00A415C3">
      <w:pPr>
        <w:pStyle w:val="3"/>
        <w:shd w:val="clear" w:color="auto" w:fill="auto"/>
        <w:tabs>
          <w:tab w:val="left" w:pos="142"/>
          <w:tab w:val="left" w:pos="610"/>
        </w:tabs>
        <w:spacing w:before="0" w:after="120" w:line="360" w:lineRule="auto"/>
        <w:ind w:left="-142" w:firstLine="284"/>
        <w:rPr>
          <w:sz w:val="24"/>
          <w:szCs w:val="24"/>
        </w:rPr>
      </w:pPr>
      <w:r w:rsidRPr="00FD443B">
        <w:rPr>
          <w:sz w:val="24"/>
          <w:szCs w:val="24"/>
        </w:rPr>
        <w:t xml:space="preserve">По уровню доступа к размещенной информации </w:t>
      </w:r>
      <w:r w:rsidR="00A415C3">
        <w:rPr>
          <w:sz w:val="24"/>
          <w:szCs w:val="24"/>
        </w:rPr>
        <w:t>р</w:t>
      </w:r>
      <w:r w:rsidR="00A415C3" w:rsidRPr="00A415C3">
        <w:rPr>
          <w:sz w:val="24"/>
          <w:szCs w:val="24"/>
        </w:rPr>
        <w:t>аздел «Основные сведения об образовательной деятельности»</w:t>
      </w:r>
      <w:r w:rsidRPr="00FD443B">
        <w:rPr>
          <w:sz w:val="24"/>
          <w:szCs w:val="24"/>
        </w:rPr>
        <w:t xml:space="preserve"> на сайте Института пользователи ЭИОС делятся на</w:t>
      </w:r>
      <w:r w:rsidR="00A415C3">
        <w:rPr>
          <w:sz w:val="24"/>
          <w:szCs w:val="24"/>
        </w:rPr>
        <w:t xml:space="preserve"> </w:t>
      </w:r>
      <w:r w:rsidRPr="00FD443B">
        <w:rPr>
          <w:sz w:val="24"/>
          <w:szCs w:val="24"/>
        </w:rPr>
        <w:t>основные группы:</w:t>
      </w:r>
      <w:r w:rsidR="00A415C3">
        <w:rPr>
          <w:sz w:val="24"/>
          <w:szCs w:val="24"/>
        </w:rPr>
        <w:t xml:space="preserve"> </w:t>
      </w:r>
      <w:r w:rsidRPr="00FD443B">
        <w:rPr>
          <w:sz w:val="24"/>
          <w:szCs w:val="24"/>
        </w:rPr>
        <w:t>пользователи</w:t>
      </w:r>
      <w:r w:rsidR="00A415C3">
        <w:rPr>
          <w:sz w:val="24"/>
          <w:szCs w:val="24"/>
        </w:rPr>
        <w:t>,</w:t>
      </w:r>
      <w:r w:rsidRPr="00FD443B">
        <w:rPr>
          <w:sz w:val="24"/>
          <w:szCs w:val="24"/>
        </w:rPr>
        <w:t xml:space="preserve"> и пользователи, имеющие код доступа к части раздела «</w:t>
      </w:r>
      <w:r w:rsidR="00A415C3">
        <w:rPr>
          <w:sz w:val="24"/>
          <w:szCs w:val="24"/>
        </w:rPr>
        <w:t>Личный кабинет</w:t>
      </w:r>
      <w:r w:rsidRPr="00FD443B">
        <w:rPr>
          <w:sz w:val="24"/>
          <w:szCs w:val="24"/>
        </w:rPr>
        <w:t>».</w:t>
      </w:r>
    </w:p>
    <w:p w14:paraId="6C013CA7" w14:textId="77777777" w:rsidR="007568D9" w:rsidRPr="00FD443B" w:rsidRDefault="007568D9" w:rsidP="00A415C3">
      <w:pPr>
        <w:pStyle w:val="70"/>
        <w:shd w:val="clear" w:color="auto" w:fill="auto"/>
        <w:tabs>
          <w:tab w:val="left" w:pos="142"/>
        </w:tabs>
        <w:spacing w:before="0" w:after="102" w:line="240" w:lineRule="auto"/>
        <w:ind w:left="-142" w:firstLine="284"/>
        <w:rPr>
          <w:sz w:val="24"/>
          <w:szCs w:val="24"/>
        </w:rPr>
      </w:pPr>
      <w:r w:rsidRPr="00FD443B">
        <w:rPr>
          <w:sz w:val="24"/>
          <w:szCs w:val="24"/>
        </w:rPr>
        <w:t>Все пользователи имеют доступ к главной странице раздела, где представлена</w:t>
      </w:r>
    </w:p>
    <w:p w14:paraId="0680C2EA" w14:textId="77777777" w:rsidR="007568D9" w:rsidRPr="00FD443B" w:rsidRDefault="007568D9" w:rsidP="00410E79">
      <w:pPr>
        <w:pStyle w:val="3"/>
        <w:shd w:val="clear" w:color="auto" w:fill="auto"/>
        <w:tabs>
          <w:tab w:val="left" w:pos="142"/>
        </w:tabs>
        <w:spacing w:before="0" w:after="112" w:line="312" w:lineRule="exact"/>
        <w:ind w:left="-142" w:right="480"/>
        <w:rPr>
          <w:sz w:val="24"/>
          <w:szCs w:val="24"/>
        </w:rPr>
      </w:pPr>
      <w:r w:rsidRPr="00FD443B">
        <w:rPr>
          <w:sz w:val="24"/>
          <w:szCs w:val="24"/>
        </w:rPr>
        <w:t>общая информация о ресурсе.</w:t>
      </w:r>
    </w:p>
    <w:p w14:paraId="14C24262" w14:textId="77777777" w:rsidR="007568D9" w:rsidRPr="00FD443B" w:rsidRDefault="007568D9" w:rsidP="00410E79">
      <w:pPr>
        <w:pStyle w:val="120"/>
        <w:shd w:val="clear" w:color="auto" w:fill="auto"/>
        <w:tabs>
          <w:tab w:val="left" w:pos="142"/>
          <w:tab w:val="left" w:pos="392"/>
        </w:tabs>
        <w:spacing w:before="0" w:after="65" w:line="210" w:lineRule="exact"/>
        <w:ind w:left="-142"/>
        <w:rPr>
          <w:sz w:val="24"/>
          <w:szCs w:val="24"/>
        </w:rPr>
      </w:pPr>
      <w:bookmarkStart w:id="2" w:name="bookmark1"/>
    </w:p>
    <w:p w14:paraId="7B7965FE" w14:textId="77777777" w:rsidR="007568D9" w:rsidRPr="00FD443B" w:rsidRDefault="007568D9" w:rsidP="00410E79">
      <w:pPr>
        <w:pStyle w:val="120"/>
        <w:shd w:val="clear" w:color="auto" w:fill="auto"/>
        <w:tabs>
          <w:tab w:val="left" w:pos="142"/>
          <w:tab w:val="left" w:pos="392"/>
        </w:tabs>
        <w:spacing w:before="0" w:after="65" w:line="210" w:lineRule="exact"/>
        <w:ind w:left="-142"/>
        <w:rPr>
          <w:sz w:val="24"/>
          <w:szCs w:val="24"/>
        </w:rPr>
      </w:pPr>
    </w:p>
    <w:p w14:paraId="7B4AAA8B" w14:textId="77777777" w:rsidR="007568D9" w:rsidRPr="00FD443B" w:rsidRDefault="007568D9" w:rsidP="00410E79">
      <w:pPr>
        <w:pStyle w:val="120"/>
        <w:numPr>
          <w:ilvl w:val="0"/>
          <w:numId w:val="10"/>
        </w:numPr>
        <w:shd w:val="clear" w:color="auto" w:fill="auto"/>
        <w:tabs>
          <w:tab w:val="left" w:pos="142"/>
          <w:tab w:val="left" w:pos="392"/>
        </w:tabs>
        <w:spacing w:before="0" w:after="65" w:line="210" w:lineRule="exact"/>
        <w:ind w:left="-142"/>
        <w:rPr>
          <w:sz w:val="24"/>
          <w:szCs w:val="24"/>
        </w:rPr>
      </w:pPr>
      <w:r w:rsidRPr="00FD443B">
        <w:rPr>
          <w:sz w:val="24"/>
          <w:szCs w:val="24"/>
        </w:rPr>
        <w:t xml:space="preserve">Формирование </w:t>
      </w:r>
      <w:bookmarkEnd w:id="2"/>
      <w:r>
        <w:rPr>
          <w:sz w:val="24"/>
          <w:szCs w:val="24"/>
        </w:rPr>
        <w:t>ЭИОС</w:t>
      </w:r>
    </w:p>
    <w:p w14:paraId="7A7D9EA3" w14:textId="77777777" w:rsidR="007568D9" w:rsidRDefault="007568D9" w:rsidP="00410E79">
      <w:pPr>
        <w:pStyle w:val="3"/>
        <w:shd w:val="clear" w:color="auto" w:fill="auto"/>
        <w:tabs>
          <w:tab w:val="left" w:pos="142"/>
        </w:tabs>
        <w:spacing w:before="0" w:line="394" w:lineRule="exact"/>
        <w:ind w:left="-142" w:right="480" w:firstLine="284"/>
        <w:rPr>
          <w:sz w:val="24"/>
          <w:szCs w:val="24"/>
        </w:rPr>
      </w:pPr>
      <w:r w:rsidRPr="00FD443B">
        <w:rPr>
          <w:sz w:val="24"/>
          <w:szCs w:val="24"/>
        </w:rPr>
        <w:t xml:space="preserve">7.1 Информационное наполнение ЭИОС определяется потребностями пользователей и осуществляется объединенными усилиями ППС </w:t>
      </w:r>
      <w:r>
        <w:rPr>
          <w:sz w:val="24"/>
          <w:szCs w:val="24"/>
        </w:rPr>
        <w:t>и других</w:t>
      </w:r>
      <w:r w:rsidRPr="00FD443B">
        <w:rPr>
          <w:sz w:val="24"/>
          <w:szCs w:val="24"/>
        </w:rPr>
        <w:t>, работников образовательной</w:t>
      </w:r>
      <w:r w:rsidR="00626008">
        <w:rPr>
          <w:sz w:val="24"/>
          <w:szCs w:val="24"/>
        </w:rPr>
        <w:t xml:space="preserve"> </w:t>
      </w:r>
      <w:r w:rsidRPr="00FD443B">
        <w:rPr>
          <w:sz w:val="24"/>
          <w:szCs w:val="24"/>
        </w:rPr>
        <w:t xml:space="preserve">службы, библиотеки и </w:t>
      </w:r>
      <w:r>
        <w:rPr>
          <w:sz w:val="24"/>
          <w:szCs w:val="24"/>
        </w:rPr>
        <w:t>иных</w:t>
      </w:r>
      <w:r w:rsidRPr="00FD443B">
        <w:rPr>
          <w:sz w:val="24"/>
          <w:szCs w:val="24"/>
        </w:rPr>
        <w:t xml:space="preserve"> структурных подразделений </w:t>
      </w:r>
      <w:r>
        <w:rPr>
          <w:sz w:val="24"/>
          <w:szCs w:val="24"/>
        </w:rPr>
        <w:t>Института</w:t>
      </w:r>
      <w:r w:rsidRPr="00FD443B">
        <w:rPr>
          <w:sz w:val="24"/>
          <w:szCs w:val="24"/>
        </w:rPr>
        <w:t>.</w:t>
      </w:r>
    </w:p>
    <w:p w14:paraId="403BD511" w14:textId="77777777" w:rsidR="007568D9" w:rsidRPr="00FD443B" w:rsidRDefault="007568D9" w:rsidP="00410E79">
      <w:pPr>
        <w:pStyle w:val="3"/>
        <w:shd w:val="clear" w:color="auto" w:fill="auto"/>
        <w:tabs>
          <w:tab w:val="left" w:pos="142"/>
        </w:tabs>
        <w:spacing w:before="0" w:line="394" w:lineRule="exact"/>
        <w:ind w:left="-142" w:right="480"/>
        <w:rPr>
          <w:sz w:val="24"/>
          <w:szCs w:val="24"/>
        </w:rPr>
      </w:pPr>
    </w:p>
    <w:p w14:paraId="5269BEC6" w14:textId="77777777" w:rsidR="007568D9" w:rsidRPr="00FD443B" w:rsidRDefault="007568D9" w:rsidP="00410E79">
      <w:pPr>
        <w:pStyle w:val="10"/>
        <w:shd w:val="clear" w:color="auto" w:fill="auto"/>
        <w:tabs>
          <w:tab w:val="left" w:pos="142"/>
        </w:tabs>
        <w:spacing w:before="0" w:after="240" w:line="346" w:lineRule="exact"/>
        <w:ind w:left="-567" w:right="1680"/>
        <w:rPr>
          <w:sz w:val="24"/>
          <w:szCs w:val="24"/>
        </w:rPr>
      </w:pPr>
      <w:bookmarkStart w:id="3" w:name="bookmark2"/>
      <w:r w:rsidRPr="00FD443B">
        <w:rPr>
          <w:sz w:val="24"/>
          <w:szCs w:val="24"/>
        </w:rPr>
        <w:t xml:space="preserve">8. Техническая поддержка и сопровождение </w:t>
      </w:r>
      <w:bookmarkEnd w:id="3"/>
      <w:r w:rsidRPr="00FD443B">
        <w:rPr>
          <w:sz w:val="24"/>
          <w:szCs w:val="24"/>
        </w:rPr>
        <w:t>ЭИОС</w:t>
      </w:r>
    </w:p>
    <w:p w14:paraId="3DC8845A" w14:textId="77777777" w:rsidR="007568D9" w:rsidRDefault="007568D9" w:rsidP="00410E79">
      <w:pPr>
        <w:pStyle w:val="3"/>
        <w:shd w:val="clear" w:color="auto" w:fill="auto"/>
        <w:tabs>
          <w:tab w:val="left" w:pos="142"/>
        </w:tabs>
        <w:spacing w:before="0" w:after="600" w:line="360" w:lineRule="exact"/>
        <w:ind w:left="-142" w:right="1400" w:firstLine="284"/>
        <w:rPr>
          <w:sz w:val="24"/>
          <w:szCs w:val="24"/>
        </w:rPr>
      </w:pPr>
      <w:r w:rsidRPr="00FD443B">
        <w:rPr>
          <w:sz w:val="24"/>
          <w:szCs w:val="24"/>
        </w:rPr>
        <w:t>8.1 Техническая поддержка и сопровождение компонентов ЭИОС осуществляется службой информационных технологий Института.</w:t>
      </w:r>
    </w:p>
    <w:p w14:paraId="508A430A" w14:textId="77777777" w:rsidR="007568D9" w:rsidRDefault="007568D9" w:rsidP="00410E79">
      <w:pPr>
        <w:pStyle w:val="3"/>
        <w:shd w:val="clear" w:color="auto" w:fill="auto"/>
        <w:tabs>
          <w:tab w:val="left" w:pos="142"/>
        </w:tabs>
        <w:spacing w:before="0" w:after="600" w:line="360" w:lineRule="exact"/>
        <w:ind w:left="-142" w:right="1400" w:firstLine="284"/>
        <w:rPr>
          <w:sz w:val="24"/>
          <w:szCs w:val="24"/>
        </w:rPr>
      </w:pPr>
    </w:p>
    <w:p w14:paraId="633AC85F" w14:textId="77777777" w:rsidR="007568D9" w:rsidRDefault="007568D9" w:rsidP="00410E79">
      <w:pPr>
        <w:pStyle w:val="3"/>
        <w:shd w:val="clear" w:color="auto" w:fill="auto"/>
        <w:tabs>
          <w:tab w:val="left" w:pos="142"/>
        </w:tabs>
        <w:spacing w:before="0" w:after="600" w:line="360" w:lineRule="exact"/>
        <w:ind w:left="-142" w:right="1400" w:firstLine="284"/>
        <w:rPr>
          <w:sz w:val="24"/>
          <w:szCs w:val="24"/>
        </w:rPr>
      </w:pPr>
    </w:p>
    <w:p w14:paraId="6125DA5F" w14:textId="77777777" w:rsidR="007568D9" w:rsidRDefault="007568D9" w:rsidP="00410E79">
      <w:pPr>
        <w:pStyle w:val="3"/>
        <w:shd w:val="clear" w:color="auto" w:fill="auto"/>
        <w:tabs>
          <w:tab w:val="left" w:pos="142"/>
        </w:tabs>
        <w:spacing w:before="0" w:after="600" w:line="360" w:lineRule="exact"/>
        <w:ind w:left="-142" w:right="1400" w:firstLine="284"/>
        <w:rPr>
          <w:sz w:val="24"/>
          <w:szCs w:val="24"/>
        </w:rPr>
      </w:pPr>
    </w:p>
    <w:p w14:paraId="04376401" w14:textId="77777777" w:rsidR="007568D9" w:rsidRPr="00FD443B" w:rsidRDefault="007568D9" w:rsidP="00410E79">
      <w:pPr>
        <w:pStyle w:val="a8"/>
        <w:tabs>
          <w:tab w:val="left" w:pos="142"/>
        </w:tabs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426A5" w14:textId="77777777" w:rsidR="007568D9" w:rsidRPr="00FD443B" w:rsidRDefault="007568D9" w:rsidP="00410E79">
      <w:pPr>
        <w:pStyle w:val="3"/>
        <w:shd w:val="clear" w:color="auto" w:fill="auto"/>
        <w:tabs>
          <w:tab w:val="left" w:pos="142"/>
        </w:tabs>
        <w:spacing w:before="0" w:after="600" w:line="360" w:lineRule="exact"/>
        <w:ind w:left="-142" w:right="1400" w:hanging="142"/>
        <w:jc w:val="left"/>
        <w:rPr>
          <w:sz w:val="24"/>
          <w:szCs w:val="24"/>
        </w:rPr>
      </w:pPr>
    </w:p>
    <w:sectPr w:rsidR="007568D9" w:rsidRPr="00FD443B" w:rsidSect="00307565">
      <w:pgSz w:w="11906" w:h="16838"/>
      <w:pgMar w:top="1134" w:right="141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0938"/>
    <w:multiLevelType w:val="multilevel"/>
    <w:tmpl w:val="A2844574"/>
    <w:lvl w:ilvl="0">
      <w:start w:val="3"/>
      <w:numFmt w:val="decimal"/>
      <w:lvlText w:val="8.%1.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231C19"/>
    <w:multiLevelType w:val="multilevel"/>
    <w:tmpl w:val="2E46A6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 w15:restartNumberingAfterBreak="0">
    <w:nsid w:val="30600D55"/>
    <w:multiLevelType w:val="multilevel"/>
    <w:tmpl w:val="3774D656"/>
    <w:lvl w:ilvl="0">
      <w:start w:val="4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B12874"/>
    <w:multiLevelType w:val="hybridMultilevel"/>
    <w:tmpl w:val="5478D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C471E2"/>
    <w:multiLevelType w:val="multilevel"/>
    <w:tmpl w:val="83F8615E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7A6F43"/>
    <w:multiLevelType w:val="multilevel"/>
    <w:tmpl w:val="7A3A95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4BD6092D"/>
    <w:multiLevelType w:val="multilevel"/>
    <w:tmpl w:val="48266020"/>
    <w:lvl w:ilvl="0">
      <w:start w:val="2"/>
      <w:numFmt w:val="decimal"/>
      <w:lvlText w:val="8.%1,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AB68AE"/>
    <w:multiLevelType w:val="multilevel"/>
    <w:tmpl w:val="83F8615E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491984"/>
    <w:multiLevelType w:val="hybridMultilevel"/>
    <w:tmpl w:val="4788C460"/>
    <w:lvl w:ilvl="0" w:tplc="331C166A">
      <w:start w:val="9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9" w15:restartNumberingAfterBreak="0">
    <w:nsid w:val="67904939"/>
    <w:multiLevelType w:val="multilevel"/>
    <w:tmpl w:val="A5066F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0" w15:restartNumberingAfterBreak="0">
    <w:nsid w:val="691E7C8C"/>
    <w:multiLevelType w:val="multilevel"/>
    <w:tmpl w:val="CECACF6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1951FD"/>
    <w:multiLevelType w:val="multilevel"/>
    <w:tmpl w:val="4C6C2E4C"/>
    <w:lvl w:ilvl="0">
      <w:start w:val="8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D737DE"/>
    <w:multiLevelType w:val="multilevel"/>
    <w:tmpl w:val="1E168974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AF19EA"/>
    <w:multiLevelType w:val="multilevel"/>
    <w:tmpl w:val="91EE03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4" w15:restartNumberingAfterBreak="0">
    <w:nsid w:val="74065AF1"/>
    <w:multiLevelType w:val="hybridMultilevel"/>
    <w:tmpl w:val="DF5ED34C"/>
    <w:lvl w:ilvl="0" w:tplc="3E465B9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802EEA60">
      <w:start w:val="4"/>
      <w:numFmt w:val="decimal"/>
      <w:lvlText w:val="%3"/>
      <w:lvlJc w:val="left"/>
      <w:pPr>
        <w:ind w:left="2020" w:hanging="360"/>
      </w:pPr>
      <w:rPr>
        <w:rFonts w:hint="default"/>
        <w:color w:val="000000"/>
      </w:r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5" w15:restartNumberingAfterBreak="0">
    <w:nsid w:val="7E6954C3"/>
    <w:multiLevelType w:val="hybridMultilevel"/>
    <w:tmpl w:val="442CC28E"/>
    <w:lvl w:ilvl="0" w:tplc="B2643E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11"/>
  </w:num>
  <w:num w:numId="10">
    <w:abstractNumId w:val="15"/>
  </w:num>
  <w:num w:numId="11">
    <w:abstractNumId w:val="6"/>
  </w:num>
  <w:num w:numId="12">
    <w:abstractNumId w:val="0"/>
  </w:num>
  <w:num w:numId="13">
    <w:abstractNumId w:val="9"/>
  </w:num>
  <w:num w:numId="14">
    <w:abstractNumId w:val="13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1EFA"/>
    <w:rsid w:val="000170E0"/>
    <w:rsid w:val="00087FDC"/>
    <w:rsid w:val="0014484D"/>
    <w:rsid w:val="00184237"/>
    <w:rsid w:val="001A77B3"/>
    <w:rsid w:val="002163B1"/>
    <w:rsid w:val="002E4269"/>
    <w:rsid w:val="00307565"/>
    <w:rsid w:val="003445D8"/>
    <w:rsid w:val="003458FB"/>
    <w:rsid w:val="0038152B"/>
    <w:rsid w:val="003B792C"/>
    <w:rsid w:val="003E40A0"/>
    <w:rsid w:val="00410E79"/>
    <w:rsid w:val="004A08E7"/>
    <w:rsid w:val="004D11A4"/>
    <w:rsid w:val="00550C88"/>
    <w:rsid w:val="00557C87"/>
    <w:rsid w:val="00596CED"/>
    <w:rsid w:val="00626008"/>
    <w:rsid w:val="00631FFA"/>
    <w:rsid w:val="00654BDF"/>
    <w:rsid w:val="007568D9"/>
    <w:rsid w:val="00826767"/>
    <w:rsid w:val="008A2755"/>
    <w:rsid w:val="00936D1B"/>
    <w:rsid w:val="0098529A"/>
    <w:rsid w:val="009D312D"/>
    <w:rsid w:val="00A24079"/>
    <w:rsid w:val="00A415C3"/>
    <w:rsid w:val="00A53834"/>
    <w:rsid w:val="00A71863"/>
    <w:rsid w:val="00C77BFE"/>
    <w:rsid w:val="00CD1EFA"/>
    <w:rsid w:val="00D72324"/>
    <w:rsid w:val="00DA7DD6"/>
    <w:rsid w:val="00DB621A"/>
    <w:rsid w:val="00DF2F2C"/>
    <w:rsid w:val="00F03BAD"/>
    <w:rsid w:val="00FC773A"/>
    <w:rsid w:val="00FD443B"/>
    <w:rsid w:val="00F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5902E"/>
  <w15:docId w15:val="{C6794C57-4D4B-4FC9-B13E-80AB4D39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C0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CD1EFA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D1EFA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a3">
    <w:name w:val="Основной текст_"/>
    <w:link w:val="3"/>
    <w:uiPriority w:val="99"/>
    <w:locked/>
    <w:rsid w:val="00CD1EF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CD1EFA"/>
    <w:pPr>
      <w:widowControl w:val="0"/>
      <w:shd w:val="clear" w:color="auto" w:fill="FFFFFF"/>
      <w:spacing w:before="180" w:after="0" w:line="42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 + Полужирный"/>
    <w:aliases w:val="Интервал 0 pt"/>
    <w:uiPriority w:val="99"/>
    <w:rsid w:val="00CD1EFA"/>
    <w:rPr>
      <w:rFonts w:ascii="Times New Roman" w:hAnsi="Times New Roman" w:cs="Times New Roman"/>
      <w:b/>
      <w:bCs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5">
    <w:name w:val="Основной текст + Курсив"/>
    <w:uiPriority w:val="99"/>
    <w:rsid w:val="00631FFA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">
    <w:name w:val="Основной текст (6)_"/>
    <w:link w:val="60"/>
    <w:uiPriority w:val="99"/>
    <w:locked/>
    <w:rsid w:val="00631FFA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31FFA"/>
    <w:pPr>
      <w:widowControl w:val="0"/>
      <w:shd w:val="clear" w:color="auto" w:fill="FFFFFF"/>
      <w:spacing w:before="60" w:after="180" w:line="24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styleId="a6">
    <w:name w:val="Hyperlink"/>
    <w:uiPriority w:val="99"/>
    <w:rsid w:val="0098529A"/>
    <w:rPr>
      <w:color w:val="auto"/>
      <w:u w:val="single"/>
    </w:rPr>
  </w:style>
  <w:style w:type="character" w:customStyle="1" w:styleId="7">
    <w:name w:val="Основной текст (7)_"/>
    <w:link w:val="70"/>
    <w:uiPriority w:val="99"/>
    <w:locked/>
    <w:rsid w:val="0098529A"/>
    <w:rPr>
      <w:rFonts w:ascii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70pt">
    <w:name w:val="Основной текст (7) + Интервал 0 pt"/>
    <w:uiPriority w:val="99"/>
    <w:rsid w:val="0098529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uiPriority w:val="99"/>
    <w:rsid w:val="0098529A"/>
    <w:pPr>
      <w:widowControl w:val="0"/>
      <w:shd w:val="clear" w:color="auto" w:fill="FFFFFF"/>
      <w:spacing w:before="600" w:after="180" w:line="240" w:lineRule="atLeast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1">
    <w:name w:val="Заголовок №1_"/>
    <w:link w:val="10"/>
    <w:uiPriority w:val="99"/>
    <w:locked/>
    <w:rsid w:val="00A53834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11">
    <w:name w:val="Основной текст + Курсив1"/>
    <w:aliases w:val="Интервал 0 pt2"/>
    <w:uiPriority w:val="99"/>
    <w:rsid w:val="00A53834"/>
    <w:rPr>
      <w:rFonts w:ascii="Times New Roman" w:hAnsi="Times New Roman" w:cs="Times New Roman"/>
      <w:i/>
      <w:iCs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2">
    <w:name w:val="Заголовок №1 (2)_"/>
    <w:link w:val="120"/>
    <w:uiPriority w:val="99"/>
    <w:locked/>
    <w:rsid w:val="00A53834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121">
    <w:name w:val="Заголовок №1 (2) + Не полужирный"/>
    <w:uiPriority w:val="99"/>
    <w:rsid w:val="00A53834"/>
    <w:rPr>
      <w:rFonts w:ascii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uiPriority w:val="99"/>
    <w:rsid w:val="00A53834"/>
    <w:pPr>
      <w:widowControl w:val="0"/>
      <w:shd w:val="clear" w:color="auto" w:fill="FFFFFF"/>
      <w:spacing w:before="480" w:after="0" w:line="418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120">
    <w:name w:val="Заголовок №1 (2)"/>
    <w:basedOn w:val="a"/>
    <w:link w:val="12"/>
    <w:uiPriority w:val="99"/>
    <w:rsid w:val="00A53834"/>
    <w:pPr>
      <w:widowControl w:val="0"/>
      <w:shd w:val="clear" w:color="auto" w:fill="FFFFFF"/>
      <w:spacing w:before="480" w:after="120"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styleId="a7">
    <w:name w:val="List Paragraph"/>
    <w:basedOn w:val="a"/>
    <w:uiPriority w:val="99"/>
    <w:qFormat/>
    <w:rsid w:val="00C77BFE"/>
    <w:pPr>
      <w:ind w:left="720"/>
    </w:pPr>
  </w:style>
  <w:style w:type="character" w:customStyle="1" w:styleId="Candara">
    <w:name w:val="Основной текст + Candara"/>
    <w:aliases w:val="9,5 pt,Интервал 0 pt1"/>
    <w:uiPriority w:val="99"/>
    <w:rsid w:val="009D312D"/>
    <w:rPr>
      <w:rFonts w:ascii="Candara" w:eastAsia="Times New Roman" w:hAnsi="Candara" w:cs="Candara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14484D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8">
    <w:name w:val="Plain Text"/>
    <w:basedOn w:val="a"/>
    <w:link w:val="a9"/>
    <w:uiPriority w:val="99"/>
    <w:semiHidden/>
    <w:rsid w:val="001448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link w:val="a8"/>
    <w:uiPriority w:val="99"/>
    <w:semiHidden/>
    <w:locked/>
    <w:rsid w:val="0014484D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Эллина О.. Ситдикова</dc:creator>
  <cp:keywords/>
  <dc:description/>
  <cp:lastModifiedBy>Гульназ Башарова</cp:lastModifiedBy>
  <cp:revision>7</cp:revision>
  <cp:lastPrinted>2017-11-10T09:54:00Z</cp:lastPrinted>
  <dcterms:created xsi:type="dcterms:W3CDTF">2017-11-10T09:24:00Z</dcterms:created>
  <dcterms:modified xsi:type="dcterms:W3CDTF">2023-10-10T08:30:00Z</dcterms:modified>
</cp:coreProperties>
</file>