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1" w:rsidRDefault="008F5E55" w:rsidP="00FF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161278" w:rsidRPr="00161278">
        <w:rPr>
          <w:rFonts w:ascii="Times New Roman" w:hAnsi="Times New Roman" w:cs="Times New Roman"/>
          <w:b/>
          <w:sz w:val="28"/>
          <w:szCs w:val="28"/>
        </w:rPr>
        <w:t>организации образовательного</w:t>
      </w:r>
      <w:r w:rsidR="00F77AAD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="0055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D81" w:rsidRDefault="00B07694" w:rsidP="00FF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B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5683C">
        <w:rPr>
          <w:rFonts w:ascii="Times New Roman" w:hAnsi="Times New Roman" w:cs="Times New Roman"/>
          <w:b/>
          <w:sz w:val="28"/>
          <w:szCs w:val="28"/>
        </w:rPr>
        <w:t xml:space="preserve">инвалидов и </w:t>
      </w:r>
      <w:r w:rsidR="00FF78B3" w:rsidRPr="002560BC">
        <w:rPr>
          <w:rFonts w:ascii="Times New Roman" w:hAnsi="Times New Roman" w:cs="Times New Roman"/>
          <w:b/>
          <w:sz w:val="28"/>
          <w:szCs w:val="28"/>
        </w:rPr>
        <w:t xml:space="preserve">лиц с ограниченными возможностями здоровья </w:t>
      </w:r>
    </w:p>
    <w:p w:rsidR="00636061" w:rsidRDefault="00636061" w:rsidP="00FF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программам аспирантуры, </w:t>
      </w:r>
      <w:r w:rsidR="00FF78B3" w:rsidRPr="005D480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ординатуры </w:t>
      </w:r>
      <w:r w:rsidRPr="005D480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 дополнительного образования</w:t>
      </w:r>
      <w:r w:rsidRPr="005D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8B3" w:rsidRPr="005D4805">
        <w:rPr>
          <w:rFonts w:ascii="Times New Roman" w:hAnsi="Times New Roman" w:cs="Times New Roman"/>
          <w:b/>
          <w:sz w:val="28"/>
          <w:szCs w:val="28"/>
        </w:rPr>
        <w:t>в ФБУН «Уфимский НИИ медицины труда</w:t>
      </w:r>
      <w:r w:rsidR="00FF7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1B6" w:rsidRDefault="00FF78B3" w:rsidP="00FF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экологии человека»</w:t>
      </w:r>
    </w:p>
    <w:p w:rsidR="002560BC" w:rsidRPr="002560BC" w:rsidRDefault="002560BC" w:rsidP="00FF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F" w:rsidRPr="00DC408F" w:rsidRDefault="00BB480C" w:rsidP="00BB4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B480C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="00636061">
        <w:rPr>
          <w:rFonts w:ascii="Times New Roman" w:hAnsi="Times New Roman" w:cs="Times New Roman"/>
          <w:sz w:val="28"/>
          <w:szCs w:val="28"/>
        </w:rPr>
        <w:t xml:space="preserve"> аспирантуры, </w:t>
      </w:r>
      <w:r w:rsidRPr="00BB480C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636061" w:rsidRPr="005D4805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="00636061" w:rsidRPr="00BB480C">
        <w:rPr>
          <w:rFonts w:ascii="Times New Roman" w:hAnsi="Times New Roman" w:cs="Times New Roman"/>
          <w:sz w:val="28"/>
          <w:szCs w:val="28"/>
        </w:rPr>
        <w:t xml:space="preserve"> </w:t>
      </w:r>
      <w:r w:rsidRPr="00BB480C">
        <w:rPr>
          <w:rFonts w:ascii="Times New Roman" w:hAnsi="Times New Roman" w:cs="Times New Roman"/>
          <w:sz w:val="28"/>
          <w:szCs w:val="28"/>
        </w:rPr>
        <w:t xml:space="preserve">в </w:t>
      </w:r>
      <w:r w:rsidR="00DC408F" w:rsidRPr="00DC408F">
        <w:rPr>
          <w:rFonts w:ascii="Times New Roman" w:hAnsi="Times New Roman" w:cs="Times New Roman"/>
          <w:sz w:val="28"/>
          <w:szCs w:val="28"/>
        </w:rPr>
        <w:t xml:space="preserve">ФБУН «Уфимский НИИ медицины труда и экологии человека» </w:t>
      </w:r>
      <w:r w:rsidR="000511D5">
        <w:rPr>
          <w:rFonts w:ascii="Times New Roman" w:hAnsi="Times New Roman" w:cs="Times New Roman"/>
          <w:sz w:val="28"/>
          <w:szCs w:val="28"/>
        </w:rPr>
        <w:t xml:space="preserve">(далее – Институт) </w:t>
      </w:r>
      <w:r w:rsidR="00DC408F" w:rsidRPr="00DC408F">
        <w:rPr>
          <w:rFonts w:ascii="Times New Roman" w:hAnsi="Times New Roman" w:cs="Times New Roman"/>
          <w:sz w:val="28"/>
          <w:szCs w:val="28"/>
        </w:rPr>
        <w:t xml:space="preserve">для </w:t>
      </w:r>
      <w:r w:rsidR="00944B02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="00DC408F" w:rsidRPr="00DC408F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может быть</w:t>
      </w:r>
      <w:r w:rsidR="00DC408F">
        <w:rPr>
          <w:rFonts w:ascii="Times New Roman" w:hAnsi="Times New Roman" w:cs="Times New Roman"/>
          <w:sz w:val="28"/>
          <w:szCs w:val="28"/>
        </w:rPr>
        <w:t xml:space="preserve"> </w:t>
      </w:r>
      <w:r w:rsidR="00DC408F" w:rsidRPr="00DC408F">
        <w:rPr>
          <w:rFonts w:ascii="Times New Roman" w:hAnsi="Times New Roman" w:cs="Times New Roman"/>
          <w:sz w:val="28"/>
          <w:szCs w:val="28"/>
        </w:rPr>
        <w:t>смешанная, в общих группах или по индивидуальному учебному плану.</w:t>
      </w:r>
    </w:p>
    <w:p w:rsidR="00DC408F" w:rsidRPr="00953A6D" w:rsidRDefault="00ED5712" w:rsidP="00DC4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предусматривает </w:t>
      </w:r>
      <w:r w:rsidR="00DC408F" w:rsidRPr="00DC408F">
        <w:rPr>
          <w:rFonts w:ascii="Times New Roman" w:hAnsi="Times New Roman" w:cs="Times New Roman"/>
          <w:sz w:val="28"/>
          <w:szCs w:val="28"/>
        </w:rPr>
        <w:t>обеспечение учебно-методическими материалами в доступных формах,</w:t>
      </w:r>
      <w:r w:rsidR="004417CC">
        <w:rPr>
          <w:rFonts w:ascii="Times New Roman" w:hAnsi="Times New Roman" w:cs="Times New Roman"/>
          <w:sz w:val="28"/>
          <w:szCs w:val="28"/>
        </w:rPr>
        <w:t xml:space="preserve"> </w:t>
      </w:r>
      <w:r w:rsidR="00DC408F" w:rsidRPr="00953A6D">
        <w:rPr>
          <w:rFonts w:ascii="Times New Roman" w:hAnsi="Times New Roman" w:cs="Times New Roman"/>
          <w:sz w:val="28"/>
          <w:szCs w:val="28"/>
        </w:rPr>
        <w:t>организацию индивидуальных консультаций,</w:t>
      </w:r>
      <w:r w:rsidR="004417CC" w:rsidRPr="00953A6D">
        <w:rPr>
          <w:rFonts w:ascii="Times New Roman" w:hAnsi="Times New Roman" w:cs="Times New Roman"/>
          <w:sz w:val="28"/>
          <w:szCs w:val="28"/>
        </w:rPr>
        <w:t xml:space="preserve"> </w:t>
      </w:r>
      <w:r w:rsidR="00DC408F" w:rsidRPr="00953A6D">
        <w:rPr>
          <w:rFonts w:ascii="Times New Roman" w:hAnsi="Times New Roman" w:cs="Times New Roman"/>
          <w:sz w:val="28"/>
          <w:szCs w:val="28"/>
        </w:rPr>
        <w:t>индивидуальные учебные планы и индивидуальные графики обучения,</w:t>
      </w:r>
      <w:r w:rsidR="004417CC" w:rsidRPr="00953A6D">
        <w:rPr>
          <w:rFonts w:ascii="Times New Roman" w:hAnsi="Times New Roman" w:cs="Times New Roman"/>
          <w:sz w:val="28"/>
          <w:szCs w:val="28"/>
        </w:rPr>
        <w:t xml:space="preserve"> </w:t>
      </w:r>
      <w:r w:rsidR="00DC408F" w:rsidRPr="00953A6D">
        <w:rPr>
          <w:rFonts w:ascii="Times New Roman" w:hAnsi="Times New Roman" w:cs="Times New Roman"/>
          <w:sz w:val="28"/>
          <w:szCs w:val="28"/>
        </w:rPr>
        <w:t>составление расписания занятий с уч</w:t>
      </w:r>
      <w:r w:rsidRPr="00953A6D">
        <w:rPr>
          <w:rFonts w:ascii="Times New Roman" w:hAnsi="Times New Roman" w:cs="Times New Roman"/>
          <w:sz w:val="28"/>
          <w:szCs w:val="28"/>
        </w:rPr>
        <w:t>е</w:t>
      </w:r>
      <w:r w:rsidR="00DC408F" w:rsidRPr="00953A6D">
        <w:rPr>
          <w:rFonts w:ascii="Times New Roman" w:hAnsi="Times New Roman" w:cs="Times New Roman"/>
          <w:sz w:val="28"/>
          <w:szCs w:val="28"/>
        </w:rPr>
        <w:t>том доступности среды.</w:t>
      </w:r>
    </w:p>
    <w:p w:rsidR="00B339C4" w:rsidRPr="00DC408F" w:rsidRDefault="00B339C4" w:rsidP="00DC4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A6D">
        <w:rPr>
          <w:rFonts w:ascii="Times New Roman" w:hAnsi="Times New Roman" w:cs="Times New Roman"/>
          <w:sz w:val="28"/>
          <w:szCs w:val="28"/>
        </w:rPr>
        <w:t xml:space="preserve">Прохождение практик проводится с учетом рекомендаций </w:t>
      </w:r>
      <w:proofErr w:type="gramStart"/>
      <w:r w:rsidRPr="00953A6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3A6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D5712" w:rsidRPr="00953A6D" w:rsidRDefault="00ED5712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r w:rsidRPr="00DC408F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Pr="00953A6D">
        <w:rPr>
          <w:rFonts w:ascii="Times New Roman" w:hAnsi="Times New Roman" w:cs="Times New Roman"/>
          <w:sz w:val="28"/>
          <w:szCs w:val="28"/>
        </w:rPr>
        <w:t>и государственная итоговая аттестация проводится с учетом особенностей психофизического развития, индивидуальных возможностей и состояния здоровья обучающихся (устно, письменно на бумаге, письменно на компьютере, в форме тестирования и т.п.).</w:t>
      </w:r>
      <w:r w:rsidR="005C3FE3" w:rsidRPr="00953A6D">
        <w:rPr>
          <w:rFonts w:ascii="Times New Roman" w:hAnsi="Times New Roman" w:cs="Times New Roman"/>
          <w:sz w:val="28"/>
          <w:szCs w:val="28"/>
        </w:rPr>
        <w:t xml:space="preserve"> При необходимости обеспечивается соблюдение следующих общих требований:</w:t>
      </w:r>
    </w:p>
    <w:p w:rsidR="005C3FE3" w:rsidRPr="00953A6D" w:rsidRDefault="005C3FE3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A6D">
        <w:rPr>
          <w:rFonts w:ascii="Times New Roman" w:hAnsi="Times New Roman" w:cs="Times New Roman"/>
          <w:sz w:val="28"/>
          <w:szCs w:val="28"/>
        </w:rPr>
        <w:t xml:space="preserve">- проведение промежуточной и государственной итоговой аттестации в одной аудитории совместно </w:t>
      </w:r>
      <w:proofErr w:type="gramStart"/>
      <w:r w:rsidRPr="00953A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A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3A6D">
        <w:rPr>
          <w:rFonts w:ascii="Times New Roman" w:hAnsi="Times New Roman" w:cs="Times New Roman"/>
          <w:sz w:val="28"/>
          <w:szCs w:val="28"/>
        </w:rPr>
        <w:t>, не имеющими ограниченных возможностей здоровья, если это не создает трудностей при прохождении аттестации;</w:t>
      </w:r>
    </w:p>
    <w:p w:rsidR="005C3FE3" w:rsidRDefault="005C3FE3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A6D">
        <w:rPr>
          <w:rFonts w:ascii="Times New Roman" w:hAnsi="Times New Roman" w:cs="Times New Roman"/>
          <w:sz w:val="28"/>
          <w:szCs w:val="28"/>
        </w:rPr>
        <w:t>- присутствие в аудитории ассистента, оказывающего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и т.п.);</w:t>
      </w:r>
    </w:p>
    <w:p w:rsidR="005C3FE3" w:rsidRDefault="005C3FE3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пользование необходимыми техническими средствами</w:t>
      </w:r>
      <w:r w:rsidR="00B91F51">
        <w:rPr>
          <w:rFonts w:ascii="Times New Roman" w:hAnsi="Times New Roman" w:cs="Times New Roman"/>
          <w:sz w:val="28"/>
          <w:szCs w:val="28"/>
        </w:rPr>
        <w:t>;</w:t>
      </w:r>
    </w:p>
    <w:p w:rsidR="00B91F51" w:rsidRDefault="00B91F51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805">
        <w:rPr>
          <w:rFonts w:ascii="Times New Roman" w:hAnsi="Times New Roman" w:cs="Times New Roman"/>
          <w:sz w:val="28"/>
          <w:szCs w:val="28"/>
        </w:rPr>
        <w:t>при необходимости  инвалидам и лицам с ограниченными возможностями здоровья предоставляется дополнительное время для подготовки ответа на зачете или экзамене.</w:t>
      </w:r>
    </w:p>
    <w:p w:rsidR="003B0BA2" w:rsidRDefault="003B0BA2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21">
        <w:rPr>
          <w:rFonts w:ascii="Times New Roman" w:hAnsi="Times New Roman" w:cs="Times New Roman"/>
          <w:sz w:val="28"/>
          <w:szCs w:val="28"/>
        </w:rPr>
        <w:t xml:space="preserve">В </w:t>
      </w:r>
      <w:r w:rsidR="000511D5">
        <w:rPr>
          <w:rFonts w:ascii="Times New Roman" w:hAnsi="Times New Roman" w:cs="Times New Roman"/>
          <w:sz w:val="28"/>
          <w:szCs w:val="28"/>
        </w:rPr>
        <w:t xml:space="preserve">Институте </w:t>
      </w:r>
      <w:r w:rsidR="000E2220" w:rsidRPr="00534D21">
        <w:rPr>
          <w:rFonts w:ascii="Times New Roman" w:hAnsi="Times New Roman" w:cs="Times New Roman"/>
          <w:sz w:val="28"/>
          <w:szCs w:val="28"/>
        </w:rPr>
        <w:t>создается профессиональная и социокультурная толерантная среда, необходимая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толерантного воспринимать социальные, личностные и культурные различия.</w:t>
      </w:r>
    </w:p>
    <w:p w:rsidR="00CC1BAA" w:rsidRDefault="00CC1BAA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 инвалидов и лиц с ограниченными возможностями здоровья на </w:t>
      </w:r>
      <w:r w:rsidRPr="00534D21">
        <w:rPr>
          <w:rFonts w:ascii="Times New Roman" w:hAnsi="Times New Roman" w:cs="Times New Roman"/>
          <w:sz w:val="28"/>
          <w:szCs w:val="28"/>
        </w:rPr>
        <w:t xml:space="preserve">получение образования </w:t>
      </w:r>
      <w:r w:rsidR="00534D21" w:rsidRPr="00534D21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5D4805" w:rsidRPr="005D4805">
        <w:rPr>
          <w:rFonts w:ascii="Times New Roman" w:hAnsi="Times New Roman" w:cs="Times New Roman"/>
          <w:sz w:val="28"/>
          <w:szCs w:val="28"/>
        </w:rPr>
        <w:t xml:space="preserve">аспирантуры, </w:t>
      </w:r>
      <w:r w:rsidR="00534D21" w:rsidRPr="005D4805">
        <w:rPr>
          <w:rFonts w:ascii="Times New Roman" w:hAnsi="Times New Roman" w:cs="Times New Roman"/>
          <w:sz w:val="28"/>
          <w:szCs w:val="28"/>
        </w:rPr>
        <w:t>ординатуры</w:t>
      </w:r>
      <w:r w:rsidR="005D4805">
        <w:rPr>
          <w:rFonts w:ascii="Times New Roman" w:hAnsi="Times New Roman" w:cs="Times New Roman"/>
          <w:sz w:val="28"/>
          <w:szCs w:val="28"/>
        </w:rPr>
        <w:t xml:space="preserve"> </w:t>
      </w:r>
      <w:r w:rsidR="00534D21" w:rsidRPr="00534D21">
        <w:rPr>
          <w:rFonts w:ascii="Times New Roman" w:hAnsi="Times New Roman" w:cs="Times New Roman"/>
          <w:sz w:val="28"/>
          <w:szCs w:val="28"/>
        </w:rPr>
        <w:t xml:space="preserve"> </w:t>
      </w:r>
      <w:r w:rsidR="005D4805" w:rsidRPr="005D4805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Pr="00534D21">
        <w:rPr>
          <w:rFonts w:ascii="Times New Roman" w:hAnsi="Times New Roman" w:cs="Times New Roman"/>
          <w:sz w:val="28"/>
          <w:szCs w:val="28"/>
        </w:rPr>
        <w:t xml:space="preserve">в наименее ограничивающих условиях, </w:t>
      </w:r>
      <w:r w:rsidR="000511D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может обеспечить специальные условия для их обучения:</w:t>
      </w:r>
    </w:p>
    <w:p w:rsidR="00CC1BAA" w:rsidRDefault="00CC1BAA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45"/>
      </w:tblGrid>
      <w:tr w:rsidR="00EE06B4" w:rsidTr="00EE06B4">
        <w:tc>
          <w:tcPr>
            <w:tcW w:w="817" w:type="dxa"/>
            <w:vAlign w:val="center"/>
          </w:tcPr>
          <w:p w:rsidR="00EE06B4" w:rsidRPr="00EE06B4" w:rsidRDefault="00EE06B4" w:rsidP="00EE0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06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06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EE06B4" w:rsidRPr="00EE06B4" w:rsidRDefault="00EE06B4" w:rsidP="00EE0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B4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5245" w:type="dxa"/>
            <w:vAlign w:val="center"/>
          </w:tcPr>
          <w:p w:rsidR="00EE06B4" w:rsidRPr="00EE06B4" w:rsidRDefault="00EE06B4" w:rsidP="00EE0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</w:t>
            </w:r>
          </w:p>
        </w:tc>
      </w:tr>
      <w:tr w:rsidR="00EE06B4" w:rsidTr="000511D5">
        <w:tc>
          <w:tcPr>
            <w:tcW w:w="817" w:type="dxa"/>
          </w:tcPr>
          <w:p w:rsidR="00EE06B4" w:rsidRDefault="00EE06B4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E06B4" w:rsidRDefault="00CE1C6B" w:rsidP="0005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  <w:r w:rsidR="00EE06B4">
              <w:rPr>
                <w:rFonts w:ascii="Times New Roman" w:hAnsi="Times New Roman" w:cs="Times New Roman"/>
                <w:sz w:val="28"/>
                <w:szCs w:val="28"/>
              </w:rPr>
              <w:t xml:space="preserve"> здания для</w:t>
            </w:r>
            <w:r w:rsidR="000511D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 лиц с ограниченными возможностями здоровья</w:t>
            </w:r>
            <w:r w:rsidR="00EE06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</w:tcPr>
          <w:p w:rsidR="00EE06B4" w:rsidRDefault="000511D5" w:rsidP="00CC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 в здание Института оборудован пандусом; внутри зданий имеются лифты</w:t>
            </w:r>
            <w:r w:rsidR="00EB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E80" w:rsidRDefault="00CE1C6B" w:rsidP="0007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E2448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E80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076E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76E80" w:rsidRDefault="00076E80" w:rsidP="0007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перепадов здания </w:t>
            </w:r>
            <w:r w:rsidR="00CE1C6B" w:rsidRPr="00CE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пандусами, ограждениями, знаками, табло;</w:t>
            </w:r>
          </w:p>
          <w:p w:rsidR="00076E80" w:rsidRDefault="00076E80" w:rsidP="0007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переоснащение  и дополнение санузла;</w:t>
            </w:r>
          </w:p>
          <w:p w:rsidR="00CE1C6B" w:rsidRDefault="00076E80" w:rsidP="0007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знаков по пути следования для маломобильных групп</w:t>
            </w:r>
          </w:p>
        </w:tc>
      </w:tr>
      <w:tr w:rsidR="00EE06B4" w:rsidTr="000511D5">
        <w:tc>
          <w:tcPr>
            <w:tcW w:w="817" w:type="dxa"/>
          </w:tcPr>
          <w:p w:rsidR="00EE06B4" w:rsidRDefault="00EE06B4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E06B4" w:rsidRDefault="00CC7C6D" w:rsidP="0005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специальных (адаптированных) образовательных программ</w:t>
            </w:r>
          </w:p>
        </w:tc>
        <w:tc>
          <w:tcPr>
            <w:tcW w:w="5245" w:type="dxa"/>
          </w:tcPr>
          <w:p w:rsidR="00EE06B4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При необходимости освоение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программ инвалидами и лицами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в Институте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лектронных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ресурсов в формах, адаптированных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ограничениям их здоровья</w:t>
            </w:r>
            <w:r w:rsidR="00CE1C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1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ЭБС «Консультант врача.</w:t>
            </w:r>
            <w:proofErr w:type="gramEnd"/>
            <w:r w:rsidR="00CE1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E1C6B" w:rsidRPr="007D7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медицинская библиотека</w:t>
            </w:r>
            <w:r w:rsidR="00CE1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proofErr w:type="gramEnd"/>
          </w:p>
        </w:tc>
      </w:tr>
      <w:tr w:rsidR="00EE06B4" w:rsidTr="000511D5">
        <w:tc>
          <w:tcPr>
            <w:tcW w:w="817" w:type="dxa"/>
          </w:tcPr>
          <w:p w:rsidR="00EE06B4" w:rsidRDefault="00EE06B4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C7C6D" w:rsidRPr="00CC7C6D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</w:p>
          <w:p w:rsidR="00EE06B4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учебников,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особий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дидактических материалов</w:t>
            </w:r>
          </w:p>
        </w:tc>
        <w:tc>
          <w:tcPr>
            <w:tcW w:w="5245" w:type="dxa"/>
          </w:tcPr>
          <w:p w:rsidR="00CC7C6D" w:rsidRPr="00CC7C6D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Институтом созданы условия </w:t>
            </w:r>
            <w:proofErr w:type="gramStart"/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7C6D" w:rsidRPr="00CC7C6D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функционирования электронной информационно-образовательной среды, обеспечивающей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освоение образовательных программ независимо</w:t>
            </w:r>
          </w:p>
          <w:p w:rsidR="00EE06B4" w:rsidRDefault="00CC7C6D" w:rsidP="0007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места нахождения обучающихся</w:t>
            </w:r>
            <w:r w:rsidR="00076E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76E80" w:rsidRPr="0005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доступ к учебным планам, рабочим программам дисциплин (модулей), практик и к </w:t>
            </w:r>
            <w:r w:rsidR="00076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r w:rsidR="00076E80" w:rsidRPr="00076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</w:t>
            </w:r>
            <w:r w:rsidR="00076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76E80" w:rsidRPr="00076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ФБУН «Уфимский НИИ медицины труда и экологии человека»  http://uniim.rospotrebnadzor.ru/library/</w:t>
            </w:r>
            <w:r w:rsidR="00EB0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E06B4" w:rsidTr="000511D5">
        <w:tc>
          <w:tcPr>
            <w:tcW w:w="817" w:type="dxa"/>
          </w:tcPr>
          <w:p w:rsidR="00EE06B4" w:rsidRDefault="00EE06B4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C7C6D" w:rsidRPr="00CC7C6D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</w:p>
          <w:p w:rsidR="00CC7C6D" w:rsidRPr="00CC7C6D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технических средств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и</w:t>
            </w:r>
          </w:p>
          <w:p w:rsidR="00EE06B4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индивидуального пользования</w:t>
            </w:r>
          </w:p>
        </w:tc>
        <w:tc>
          <w:tcPr>
            <w:tcW w:w="5245" w:type="dxa"/>
          </w:tcPr>
          <w:p w:rsidR="00CC7C6D" w:rsidRPr="00CC7C6D" w:rsidRDefault="00CE1C6B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7C6D" w:rsidRPr="00CC7C6D">
              <w:rPr>
                <w:rFonts w:ascii="Times New Roman" w:hAnsi="Times New Roman" w:cs="Times New Roman"/>
                <w:sz w:val="28"/>
                <w:szCs w:val="28"/>
              </w:rPr>
              <w:t>ехнические средства приема-передачи учебной</w:t>
            </w:r>
            <w:r w:rsidR="00CC7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C6D"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в доступных формах </w:t>
            </w:r>
            <w:proofErr w:type="gramStart"/>
            <w:r w:rsidR="00CC7C6D" w:rsidRPr="00CC7C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CC7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C6D" w:rsidRPr="00CC7C6D">
              <w:rPr>
                <w:rFonts w:ascii="Times New Roman" w:hAnsi="Times New Roman" w:cs="Times New Roman"/>
                <w:sz w:val="28"/>
                <w:szCs w:val="28"/>
              </w:rPr>
              <w:t>обучающихся с ограниченными возможностями</w:t>
            </w:r>
          </w:p>
          <w:p w:rsidR="00CC2F67" w:rsidRDefault="00CE1C6B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C7C6D" w:rsidRPr="00CC7C6D">
              <w:rPr>
                <w:rFonts w:ascii="Times New Roman" w:hAnsi="Times New Roman" w:cs="Times New Roman"/>
                <w:sz w:val="28"/>
                <w:szCs w:val="28"/>
              </w:rPr>
              <w:t>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(Система управления обучения для индивидуального пользования)</w:t>
            </w:r>
            <w:r w:rsidR="00EB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6B4" w:rsidRDefault="00CC2F67" w:rsidP="00CE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1F51">
              <w:rPr>
                <w:rFonts w:ascii="Times New Roman" w:hAnsi="Times New Roman" w:cs="Times New Roman"/>
                <w:sz w:val="28"/>
                <w:szCs w:val="28"/>
              </w:rPr>
              <w:t xml:space="preserve">аличие альтернативной версии официального сайта </w:t>
            </w:r>
            <w:r w:rsidR="00CE1C6B">
              <w:rPr>
                <w:rFonts w:ascii="Times New Roman" w:hAnsi="Times New Roman" w:cs="Times New Roman"/>
                <w:sz w:val="28"/>
                <w:szCs w:val="28"/>
              </w:rPr>
              <w:t>Института</w:t>
            </w:r>
            <w:r w:rsidRPr="00B91F5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</w:t>
            </w:r>
            <w:proofErr w:type="gramStart"/>
            <w:r w:rsidRPr="00B91F5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91F51">
              <w:rPr>
                <w:rFonts w:ascii="Times New Roman" w:hAnsi="Times New Roman" w:cs="Times New Roman"/>
                <w:sz w:val="28"/>
                <w:szCs w:val="28"/>
              </w:rPr>
              <w:t xml:space="preserve"> слабовидящих</w:t>
            </w:r>
            <w:r w:rsidR="00076E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76E80" w:rsidRPr="00076E80">
              <w:rPr>
                <w:rFonts w:ascii="Times New Roman" w:hAnsi="Times New Roman" w:cs="Times New Roman"/>
                <w:sz w:val="28"/>
                <w:szCs w:val="28"/>
              </w:rPr>
              <w:t>http://uniim.rospotrebnadzor.ru/education-</w:t>
            </w:r>
            <w:r w:rsidR="00076E80" w:rsidRPr="0007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info/</w:t>
            </w:r>
            <w:r w:rsidR="00076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06B4" w:rsidTr="000511D5">
        <w:tc>
          <w:tcPr>
            <w:tcW w:w="817" w:type="dxa"/>
          </w:tcPr>
          <w:p w:rsidR="00EE06B4" w:rsidRDefault="00EE06B4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CC7C6D" w:rsidRPr="00CC7C6D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аудиторий </w:t>
            </w:r>
            <w:proofErr w:type="gramStart"/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7C6D" w:rsidRPr="00CC7C6D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gramStart"/>
            <w:r w:rsidRPr="00CC7C6D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CC7C6D" w:rsidRPr="00CC7C6D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</w:p>
          <w:p w:rsidR="00EE06B4" w:rsidRDefault="00CC7C6D" w:rsidP="00C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245" w:type="dxa"/>
          </w:tcPr>
          <w:p w:rsidR="00466BA8" w:rsidRPr="00466BA8" w:rsidRDefault="00466BA8" w:rsidP="0046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приема-передачи учебной информации в доступных формах </w:t>
            </w:r>
            <w:proofErr w:type="gramStart"/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ограниченными возможностями</w:t>
            </w:r>
          </w:p>
          <w:p w:rsidR="00466BA8" w:rsidRPr="00466BA8" w:rsidRDefault="00466BA8" w:rsidP="0046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здоровья (Система управления обучения для индивидуального пользования)</w:t>
            </w:r>
            <w:r w:rsidR="00EB0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6B4" w:rsidRDefault="00466BA8" w:rsidP="0046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Института в сети «Интернет» для слабовидящих (http://uniim.rospotrebnadzor.ru/education-info/)</w:t>
            </w:r>
          </w:p>
        </w:tc>
      </w:tr>
      <w:tr w:rsidR="00EE06B4" w:rsidTr="000511D5">
        <w:tc>
          <w:tcPr>
            <w:tcW w:w="817" w:type="dxa"/>
          </w:tcPr>
          <w:p w:rsidR="00EE06B4" w:rsidRDefault="00EE06B4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11E3D" w:rsidRPr="00711E3D" w:rsidRDefault="00711E3D" w:rsidP="0071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>услуг ассистента (помощника),</w:t>
            </w:r>
          </w:p>
          <w:p w:rsidR="00711E3D" w:rsidRPr="00711E3D" w:rsidRDefault="00711E3D" w:rsidP="0071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>бучающимся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>необходимую техническую</w:t>
            </w:r>
          </w:p>
          <w:p w:rsidR="00EE06B4" w:rsidRDefault="00711E3D" w:rsidP="0071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5245" w:type="dxa"/>
          </w:tcPr>
          <w:p w:rsidR="00EE06B4" w:rsidRDefault="00711E3D" w:rsidP="0046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="00466BA8">
              <w:rPr>
                <w:rFonts w:ascii="Times New Roman" w:hAnsi="Times New Roman" w:cs="Times New Roman"/>
                <w:sz w:val="28"/>
                <w:szCs w:val="28"/>
              </w:rPr>
              <w:t>привлекаются</w:t>
            </w: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BA8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для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>необходимой технической помощи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E3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proofErr w:type="gramStart"/>
            <w:r w:rsidRPr="00711E3D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11E3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здоровья</w:t>
            </w:r>
          </w:p>
        </w:tc>
      </w:tr>
      <w:tr w:rsidR="00EE06B4" w:rsidTr="000511D5">
        <w:tc>
          <w:tcPr>
            <w:tcW w:w="817" w:type="dxa"/>
          </w:tcPr>
          <w:p w:rsidR="00EE06B4" w:rsidRPr="00466BA8" w:rsidRDefault="00EE06B4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11E3D" w:rsidRPr="00466BA8" w:rsidRDefault="00711E3D" w:rsidP="0071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Возможность проведения</w:t>
            </w:r>
          </w:p>
          <w:p w:rsidR="00711E3D" w:rsidRPr="00466BA8" w:rsidRDefault="00711E3D" w:rsidP="0071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групповых и индивидуальных</w:t>
            </w:r>
          </w:p>
          <w:p w:rsidR="00EE06B4" w:rsidRPr="00466BA8" w:rsidRDefault="00711E3D" w:rsidP="0071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245" w:type="dxa"/>
          </w:tcPr>
          <w:p w:rsidR="00EE06B4" w:rsidRPr="00466BA8" w:rsidRDefault="00711E3D" w:rsidP="0071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проведения групповых и индивидуальных занятий для инвалидов и лиц с ограниченными возможностями здоровья</w:t>
            </w:r>
          </w:p>
        </w:tc>
      </w:tr>
      <w:tr w:rsidR="002D2B3A" w:rsidTr="000511D5">
        <w:tc>
          <w:tcPr>
            <w:tcW w:w="817" w:type="dxa"/>
          </w:tcPr>
          <w:p w:rsidR="002D2B3A" w:rsidRPr="00466BA8" w:rsidRDefault="002D2B3A" w:rsidP="00051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D2B3A" w:rsidRPr="00466BA8" w:rsidRDefault="002D2B3A" w:rsidP="0071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питания</w:t>
            </w:r>
          </w:p>
        </w:tc>
        <w:tc>
          <w:tcPr>
            <w:tcW w:w="5245" w:type="dxa"/>
          </w:tcPr>
          <w:p w:rsidR="002D2B3A" w:rsidRPr="00466BA8" w:rsidRDefault="002D2B3A" w:rsidP="002D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столовая </w:t>
            </w:r>
          </w:p>
        </w:tc>
      </w:tr>
    </w:tbl>
    <w:p w:rsidR="00CC1BAA" w:rsidRDefault="00CC1BAA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BAA" w:rsidRDefault="00CC1BAA" w:rsidP="0090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26D1" w:rsidRPr="00B07694" w:rsidRDefault="000126D1" w:rsidP="0001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26D1" w:rsidRPr="00B07694" w:rsidSect="005568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104"/>
    <w:multiLevelType w:val="multilevel"/>
    <w:tmpl w:val="A02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242EB"/>
    <w:multiLevelType w:val="multilevel"/>
    <w:tmpl w:val="E41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95D5C"/>
    <w:multiLevelType w:val="multilevel"/>
    <w:tmpl w:val="DAAE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832B3"/>
    <w:multiLevelType w:val="multilevel"/>
    <w:tmpl w:val="679E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93B13"/>
    <w:multiLevelType w:val="multilevel"/>
    <w:tmpl w:val="045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67"/>
    <w:rsid w:val="00000E4C"/>
    <w:rsid w:val="000126D1"/>
    <w:rsid w:val="000511D5"/>
    <w:rsid w:val="00076E80"/>
    <w:rsid w:val="000E2220"/>
    <w:rsid w:val="001439FE"/>
    <w:rsid w:val="00161278"/>
    <w:rsid w:val="002560BC"/>
    <w:rsid w:val="002942E1"/>
    <w:rsid w:val="002B0E79"/>
    <w:rsid w:val="002D2B3A"/>
    <w:rsid w:val="00301D54"/>
    <w:rsid w:val="00386F7E"/>
    <w:rsid w:val="003B0BA2"/>
    <w:rsid w:val="003E696F"/>
    <w:rsid w:val="0042498E"/>
    <w:rsid w:val="004417CC"/>
    <w:rsid w:val="00466BA8"/>
    <w:rsid w:val="00477781"/>
    <w:rsid w:val="00534D21"/>
    <w:rsid w:val="0055683C"/>
    <w:rsid w:val="005C3FE3"/>
    <w:rsid w:val="005D4805"/>
    <w:rsid w:val="00636061"/>
    <w:rsid w:val="00711E3D"/>
    <w:rsid w:val="008D41E1"/>
    <w:rsid w:val="008F5E55"/>
    <w:rsid w:val="00903412"/>
    <w:rsid w:val="00944B02"/>
    <w:rsid w:val="00953A6D"/>
    <w:rsid w:val="00B07694"/>
    <w:rsid w:val="00B339C4"/>
    <w:rsid w:val="00B43D81"/>
    <w:rsid w:val="00B91F51"/>
    <w:rsid w:val="00BB480C"/>
    <w:rsid w:val="00C07567"/>
    <w:rsid w:val="00CC1BAA"/>
    <w:rsid w:val="00CC2F67"/>
    <w:rsid w:val="00CC7C6D"/>
    <w:rsid w:val="00CE1C6B"/>
    <w:rsid w:val="00DC408F"/>
    <w:rsid w:val="00E24481"/>
    <w:rsid w:val="00E741B6"/>
    <w:rsid w:val="00EB0D79"/>
    <w:rsid w:val="00ED5712"/>
    <w:rsid w:val="00EE06B4"/>
    <w:rsid w:val="00F048B0"/>
    <w:rsid w:val="00F145BD"/>
    <w:rsid w:val="00F23738"/>
    <w:rsid w:val="00F77AAD"/>
    <w:rsid w:val="00FD12F7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755281">
                      <w:marLeft w:val="54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1180">
                              <w:marLeft w:val="15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BaktibaevaZB</dc:creator>
  <cp:keywords/>
  <dc:description/>
  <cp:lastModifiedBy>Гульназ Башарова</cp:lastModifiedBy>
  <cp:revision>56</cp:revision>
  <cp:lastPrinted>2018-02-28T10:07:00Z</cp:lastPrinted>
  <dcterms:created xsi:type="dcterms:W3CDTF">2018-02-20T07:19:00Z</dcterms:created>
  <dcterms:modified xsi:type="dcterms:W3CDTF">2020-02-04T11:56:00Z</dcterms:modified>
</cp:coreProperties>
</file>